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682" w:rsidRDefault="00FF3682" w:rsidP="00FF3682">
      <w:pPr>
        <w:pStyle w:val="2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Методические рекомендации для родителей</w:t>
      </w:r>
    </w:p>
    <w:p w:rsidR="00FF3682" w:rsidRPr="004A4535" w:rsidRDefault="00FF3682" w:rsidP="00FF3682">
      <w:pPr>
        <w:pStyle w:val="2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по </w:t>
      </w:r>
      <w:r w:rsidR="00C25444">
        <w:rPr>
          <w:rFonts w:ascii="Liberation Serif" w:hAnsi="Liberation Serif"/>
          <w:b/>
          <w:sz w:val="24"/>
          <w:szCs w:val="24"/>
        </w:rPr>
        <w:t>процедуре социально-психоло</w:t>
      </w:r>
      <w:r w:rsidR="00186F65">
        <w:rPr>
          <w:rFonts w:ascii="Liberation Serif" w:hAnsi="Liberation Serif"/>
          <w:b/>
          <w:sz w:val="24"/>
          <w:szCs w:val="24"/>
        </w:rPr>
        <w:t>гического</w:t>
      </w:r>
      <w:r w:rsidR="00D23FD6">
        <w:rPr>
          <w:rFonts w:ascii="Liberation Serif" w:hAnsi="Liberation Serif"/>
          <w:b/>
          <w:sz w:val="24"/>
          <w:szCs w:val="24"/>
        </w:rPr>
        <w:t xml:space="preserve"> тестирования</w:t>
      </w:r>
      <w:bookmarkStart w:id="0" w:name="_GoBack"/>
      <w:bookmarkEnd w:id="0"/>
    </w:p>
    <w:p w:rsidR="00FF3682" w:rsidRPr="004A4535" w:rsidRDefault="00FF3682" w:rsidP="00FF3682">
      <w:pPr>
        <w:pStyle w:val="2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b/>
          <w:sz w:val="24"/>
          <w:szCs w:val="24"/>
        </w:rPr>
      </w:pPr>
    </w:p>
    <w:p w:rsidR="004166A9" w:rsidRDefault="00FF3682" w:rsidP="00FF3682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Уважаемые родители! </w:t>
      </w:r>
    </w:p>
    <w:p w:rsidR="00FF3682" w:rsidRPr="004A4535" w:rsidRDefault="004166A9" w:rsidP="00FF3682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роцедур</w:t>
      </w:r>
      <w:r>
        <w:rPr>
          <w:rFonts w:ascii="Liberation Serif" w:hAnsi="Liberation Serif"/>
          <w:sz w:val="24"/>
          <w:szCs w:val="24"/>
          <w:lang w:eastAsia="ru-RU"/>
        </w:rPr>
        <w:t>а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 xml:space="preserve"> соц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и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ально-психологического тестирования обучающихся в возрасте 13-18 лет пров</w:t>
      </w:r>
      <w:r w:rsidR="00FF3682">
        <w:rPr>
          <w:rFonts w:ascii="Liberation Serif" w:hAnsi="Liberation Serif"/>
          <w:sz w:val="24"/>
          <w:szCs w:val="24"/>
          <w:lang w:eastAsia="ru-RU"/>
        </w:rPr>
        <w:t>одится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по ЕДИНОЙ МЕТ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О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 xml:space="preserve">ДИКЕ, которое пройдет в период с  1 по </w:t>
      </w:r>
      <w:r>
        <w:rPr>
          <w:rFonts w:ascii="Liberation Serif" w:hAnsi="Liberation Serif"/>
          <w:sz w:val="24"/>
          <w:szCs w:val="24"/>
          <w:lang w:eastAsia="ru-RU"/>
        </w:rPr>
        <w:t>25</w:t>
      </w:r>
      <w:r w:rsidR="00FF3682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ноября 2019 года и будет осуществляться ЕЖ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Е</w:t>
      </w:r>
      <w:r w:rsidR="00FF3682" w:rsidRPr="004A4535">
        <w:rPr>
          <w:rFonts w:ascii="Liberation Serif" w:hAnsi="Liberation Serif"/>
          <w:sz w:val="24"/>
          <w:szCs w:val="24"/>
          <w:lang w:eastAsia="ru-RU"/>
        </w:rPr>
        <w:t>ГОДНО.</w:t>
      </w:r>
    </w:p>
    <w:p w:rsidR="00FF3682" w:rsidRPr="004A4535" w:rsidRDefault="00FF3682" w:rsidP="00FF3682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Целью тестирования является выявление скрытой и явной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рискогенности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с</w:t>
      </w:r>
      <w:r w:rsidRPr="004A4535">
        <w:rPr>
          <w:rFonts w:ascii="Liberation Serif" w:hAnsi="Liberation Serif"/>
          <w:sz w:val="24"/>
          <w:szCs w:val="24"/>
          <w:lang w:eastAsia="ru-RU"/>
        </w:rPr>
        <w:t>о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циально-психологических условий, формирующих психологическую готовность к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аддиктивному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(зависимому) поведению у лиц подросткового и юношеского во</w:t>
      </w:r>
      <w:r w:rsidRPr="004A4535">
        <w:rPr>
          <w:rFonts w:ascii="Liberation Serif" w:hAnsi="Liberation Serif"/>
          <w:sz w:val="24"/>
          <w:szCs w:val="24"/>
          <w:lang w:eastAsia="ru-RU"/>
        </w:rPr>
        <w:t>з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раста. </w:t>
      </w:r>
    </w:p>
    <w:p w:rsidR="00FF3682" w:rsidRPr="004A4535" w:rsidRDefault="00FF3682" w:rsidP="00FF3682">
      <w:pPr>
        <w:pStyle w:val="2"/>
        <w:tabs>
          <w:tab w:val="left" w:pos="2378"/>
        </w:tabs>
        <w:spacing w:line="276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>Эти мероприятия проводятся на территории всей Российской Федерации о</w:t>
      </w:r>
      <w:r w:rsidRPr="004A4535">
        <w:rPr>
          <w:rFonts w:ascii="Liberation Serif" w:hAnsi="Liberation Serif"/>
          <w:sz w:val="24"/>
          <w:szCs w:val="24"/>
          <w:lang w:eastAsia="ru-RU"/>
        </w:rPr>
        <w:t>д</w:t>
      </w:r>
      <w:r w:rsidRPr="004A4535">
        <w:rPr>
          <w:rFonts w:ascii="Liberation Serif" w:hAnsi="Liberation Serif"/>
          <w:sz w:val="24"/>
          <w:szCs w:val="24"/>
          <w:lang w:eastAsia="ru-RU"/>
        </w:rPr>
        <w:t>новременно в обозначенный период, протокол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от 24 декабря 2018 года № 39 п.2.7 ГАК </w:t>
      </w:r>
    </w:p>
    <w:p w:rsidR="00FF3682" w:rsidRPr="004A4535" w:rsidRDefault="00FF3682" w:rsidP="00FF3682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проводится на регулярной основе 1 </w:t>
      </w:r>
      <w:proofErr w:type="gramStart"/>
      <w:r w:rsidRPr="004A4535">
        <w:rPr>
          <w:rFonts w:ascii="Liberation Serif" w:hAnsi="Liberation Serif"/>
          <w:sz w:val="24"/>
          <w:szCs w:val="24"/>
        </w:rPr>
        <w:t>раз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в год начиная с 7 кла</w:t>
      </w:r>
      <w:r w:rsidRPr="004A4535">
        <w:rPr>
          <w:rFonts w:ascii="Liberation Serif" w:hAnsi="Liberation Serif"/>
          <w:sz w:val="24"/>
          <w:szCs w:val="24"/>
        </w:rPr>
        <w:t>с</w:t>
      </w:r>
      <w:r w:rsidRPr="004A4535">
        <w:rPr>
          <w:rFonts w:ascii="Liberation Serif" w:hAnsi="Liberation Serif"/>
          <w:sz w:val="24"/>
          <w:szCs w:val="24"/>
        </w:rPr>
        <w:t>са.</w:t>
      </w: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пройдет конфиденциально, но не анонимно, данные будут доступны искл</w:t>
      </w:r>
      <w:r w:rsidRPr="004A4535">
        <w:rPr>
          <w:rFonts w:ascii="Liberation Serif" w:hAnsi="Liberation Serif"/>
          <w:sz w:val="24"/>
          <w:szCs w:val="24"/>
        </w:rPr>
        <w:t>ю</w:t>
      </w:r>
      <w:r w:rsidRPr="004A4535">
        <w:rPr>
          <w:rFonts w:ascii="Liberation Serif" w:hAnsi="Liberation Serif"/>
          <w:sz w:val="24"/>
          <w:szCs w:val="24"/>
        </w:rPr>
        <w:t>чительно психологу, родителям и самому обучающемуся.</w:t>
      </w: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Родители </w:t>
      </w:r>
      <w:proofErr w:type="gramStart"/>
      <w:r w:rsidRPr="004A4535">
        <w:rPr>
          <w:rFonts w:ascii="Liberation Serif" w:hAnsi="Liberation Serif"/>
          <w:sz w:val="24"/>
          <w:szCs w:val="24"/>
        </w:rPr>
        <w:t>имеют право находится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на тестировании своего ребенка при соблюдении ряда правил.</w:t>
      </w: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ского возраста старше 13 лет</w:t>
      </w: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4A4535">
        <w:rPr>
          <w:rFonts w:ascii="Liberation Serif" w:hAnsi="Liberation Serif"/>
          <w:sz w:val="24"/>
          <w:szCs w:val="24"/>
        </w:rPr>
        <w:t>При работе с ней подростки, юноши и девушки сами оценивают социально-психологические условия, в которых находя</w:t>
      </w:r>
      <w:r w:rsidRPr="004A4535">
        <w:rPr>
          <w:rFonts w:ascii="Liberation Serif" w:hAnsi="Liberation Serif"/>
          <w:sz w:val="24"/>
          <w:szCs w:val="24"/>
        </w:rPr>
        <w:t>т</w:t>
      </w:r>
      <w:r w:rsidRPr="004A4535">
        <w:rPr>
          <w:rFonts w:ascii="Liberation Serif" w:hAnsi="Liberation Serif"/>
          <w:sz w:val="24"/>
          <w:szCs w:val="24"/>
        </w:rPr>
        <w:t xml:space="preserve">ся. </w:t>
      </w: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позиции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обучающихся отн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сительно их самих и обстоятельств, в которых они находятся. </w:t>
      </w: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Методика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4A4535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4A4535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4A4535">
        <w:rPr>
          <w:rFonts w:ascii="Liberation Serif" w:hAnsi="Liberation Serif"/>
          <w:sz w:val="24"/>
          <w:szCs w:val="24"/>
        </w:rPr>
        <w:t xml:space="preserve">, которые </w:t>
      </w:r>
      <w:r w:rsidRPr="004A4535">
        <w:rPr>
          <w:rFonts w:ascii="Liberation Serif" w:hAnsi="Liberation Serif"/>
          <w:b/>
          <w:bCs/>
          <w:sz w:val="24"/>
          <w:szCs w:val="24"/>
        </w:rPr>
        <w:t>в определенных обстоятельствах м</w:t>
      </w:r>
      <w:r w:rsidRPr="004A4535">
        <w:rPr>
          <w:rFonts w:ascii="Liberation Serif" w:hAnsi="Liberation Serif"/>
          <w:b/>
          <w:bCs/>
          <w:sz w:val="24"/>
          <w:szCs w:val="24"/>
        </w:rPr>
        <w:t>о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гут спровоцировать </w:t>
      </w:r>
      <w:r w:rsidRPr="004A4535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>, получить индивидуальные результаты обучающегося из работников и руководства образовательной орган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 xml:space="preserve">зации никто не сможет без нарушения законодательства Российской Федерации. 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4A4535">
        <w:rPr>
          <w:rFonts w:ascii="Liberation Serif" w:hAnsi="Liberation Serif"/>
          <w:sz w:val="24"/>
          <w:szCs w:val="24"/>
        </w:rPr>
        <w:t>Обн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родоваться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и 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статистического отчета по классу или школе в целом.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 каждого человека есть факторы риска и факторы защиты, которые формируются в пр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цессе взросления, если у ребенка больше факторов риска, то он может быть склонен к зависимому поведению (но еще не является зависимым!). Т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 xml:space="preserve">стирование позволяет не только выявить соотношение этих факторов, но и </w:t>
      </w:r>
      <w:proofErr w:type="gramStart"/>
      <w:r w:rsidRPr="004A4535">
        <w:rPr>
          <w:rFonts w:ascii="Liberation Serif" w:hAnsi="Liberation Serif"/>
          <w:sz w:val="24"/>
          <w:szCs w:val="24"/>
        </w:rPr>
        <w:t>в последствии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узнать сильные стороны ребенка, чтобы сделать упор на их развитие и помочь ребенку пр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тивостоять окружающим обстоятельствам.</w:t>
      </w:r>
    </w:p>
    <w:p w:rsidR="00FF3682" w:rsidRPr="004A4535" w:rsidRDefault="00FF3682" w:rsidP="00FF368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К чему может привести преобладание факторов риска:</w:t>
      </w:r>
    </w:p>
    <w:p w:rsidR="00FF3682" w:rsidRPr="004A4535" w:rsidRDefault="00FF3682" w:rsidP="00FF3682">
      <w:pPr>
        <w:pStyle w:val="2"/>
        <w:numPr>
          <w:ilvl w:val="0"/>
          <w:numId w:val="1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Употребление наркотических и </w:t>
      </w:r>
      <w:proofErr w:type="spellStart"/>
      <w:r w:rsidRPr="004A4535">
        <w:rPr>
          <w:rFonts w:ascii="Liberation Serif" w:hAnsi="Liberation Serif"/>
          <w:sz w:val="24"/>
          <w:szCs w:val="24"/>
        </w:rPr>
        <w:t>психоактивных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веществ</w:t>
      </w:r>
    </w:p>
    <w:p w:rsidR="00FF3682" w:rsidRPr="004A4535" w:rsidRDefault="00FF3682" w:rsidP="00FF3682">
      <w:pPr>
        <w:pStyle w:val="2"/>
        <w:numPr>
          <w:ilvl w:val="0"/>
          <w:numId w:val="1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FF3682" w:rsidRPr="004A4535" w:rsidRDefault="00FF3682" w:rsidP="00FF3682">
      <w:pPr>
        <w:pStyle w:val="2"/>
        <w:numPr>
          <w:ilvl w:val="0"/>
          <w:numId w:val="1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A4535">
        <w:rPr>
          <w:rFonts w:ascii="Liberation Serif" w:hAnsi="Liberation Serif"/>
          <w:sz w:val="24"/>
          <w:szCs w:val="24"/>
        </w:rPr>
        <w:t>Игромания</w:t>
      </w:r>
      <w:proofErr w:type="spellEnd"/>
    </w:p>
    <w:p w:rsidR="00FF3682" w:rsidRPr="004A4535" w:rsidRDefault="00FF3682" w:rsidP="00FF3682">
      <w:pPr>
        <w:pStyle w:val="2"/>
        <w:numPr>
          <w:ilvl w:val="0"/>
          <w:numId w:val="1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FF3682" w:rsidRPr="004A4535" w:rsidRDefault="00FF3682" w:rsidP="00FF3682">
      <w:pPr>
        <w:pStyle w:val="2"/>
        <w:numPr>
          <w:ilvl w:val="0"/>
          <w:numId w:val="1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FF3682" w:rsidRPr="004A4535" w:rsidRDefault="00FF3682" w:rsidP="00FF368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FF3682" w:rsidRPr="004A4535" w:rsidRDefault="00FF3682" w:rsidP="00FF368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lastRenderedPageBreak/>
        <w:t>Преобладание факторов защиты способствует развитию  психологической устойч</w:t>
      </w:r>
      <w:r w:rsidRPr="004A4535">
        <w:rPr>
          <w:rFonts w:ascii="Liberation Serif" w:hAnsi="Liberation Serif"/>
          <w:b/>
          <w:bCs/>
          <w:sz w:val="24"/>
          <w:szCs w:val="24"/>
        </w:rPr>
        <w:t>и</w:t>
      </w:r>
      <w:r w:rsidRPr="004A4535">
        <w:rPr>
          <w:rFonts w:ascii="Liberation Serif" w:hAnsi="Liberation Serif"/>
          <w:b/>
          <w:bCs/>
          <w:sz w:val="24"/>
          <w:szCs w:val="24"/>
        </w:rPr>
        <w:t>вости ребенка:</w:t>
      </w:r>
    </w:p>
    <w:p w:rsidR="00FF3682" w:rsidRPr="004A4535" w:rsidRDefault="00FF3682" w:rsidP="00FF3682">
      <w:pPr>
        <w:pStyle w:val="2"/>
        <w:numPr>
          <w:ilvl w:val="0"/>
          <w:numId w:val="2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Способность сказать «НЕТ!»</w:t>
      </w:r>
    </w:p>
    <w:p w:rsidR="00FF3682" w:rsidRPr="004A4535" w:rsidRDefault="00FF3682" w:rsidP="00FF3682">
      <w:pPr>
        <w:pStyle w:val="2"/>
        <w:numPr>
          <w:ilvl w:val="0"/>
          <w:numId w:val="2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Противостоять трудностям, давлению обстоятельств</w:t>
      </w:r>
    </w:p>
    <w:p w:rsidR="00FF3682" w:rsidRPr="004A4535" w:rsidRDefault="00FF3682" w:rsidP="00FF3682">
      <w:pPr>
        <w:pStyle w:val="2"/>
        <w:numPr>
          <w:ilvl w:val="0"/>
          <w:numId w:val="2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ровья</w:t>
      </w:r>
    </w:p>
    <w:p w:rsidR="00FF3682" w:rsidRPr="004A4535" w:rsidRDefault="00FF3682" w:rsidP="00FF3682">
      <w:pPr>
        <w:pStyle w:val="2"/>
        <w:numPr>
          <w:ilvl w:val="0"/>
          <w:numId w:val="2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Снижение вероятности возникновения зависимого поведения</w:t>
      </w:r>
    </w:p>
    <w:p w:rsidR="00FF3682" w:rsidRPr="004A4535" w:rsidRDefault="00FF3682" w:rsidP="00FF3682">
      <w:pPr>
        <w:pStyle w:val="2"/>
        <w:numPr>
          <w:ilvl w:val="0"/>
          <w:numId w:val="2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FF3682" w:rsidRPr="004A4535" w:rsidRDefault="00FF3682" w:rsidP="00FF368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яние ребенка на момент прохождения теста. 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Благодаря тестированию вы сможете увидеть, что именно вызывает у ребе</w:t>
      </w:r>
      <w:r w:rsidRPr="004A4535">
        <w:rPr>
          <w:rFonts w:ascii="Liberation Serif" w:hAnsi="Liberation Serif"/>
          <w:sz w:val="24"/>
          <w:szCs w:val="24"/>
        </w:rPr>
        <w:t>н</w:t>
      </w:r>
      <w:r w:rsidRPr="004A4535">
        <w:rPr>
          <w:rFonts w:ascii="Liberation Serif" w:hAnsi="Liberation Serif"/>
          <w:sz w:val="24"/>
          <w:szCs w:val="24"/>
        </w:rPr>
        <w:t xml:space="preserve">ка негативные переживания и повлиять не на ребенка, а на источник, </w:t>
      </w:r>
      <w:proofErr w:type="gramStart"/>
      <w:r w:rsidRPr="004A4535">
        <w:rPr>
          <w:rFonts w:ascii="Liberation Serif" w:hAnsi="Liberation Serif"/>
          <w:sz w:val="24"/>
          <w:szCs w:val="24"/>
        </w:rPr>
        <w:t>на те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трудности, с которыми он сталк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вается.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</w:t>
      </w:r>
      <w:r w:rsidRPr="004A4535">
        <w:rPr>
          <w:rFonts w:ascii="Liberation Serif" w:hAnsi="Liberation Serif"/>
          <w:sz w:val="24"/>
          <w:szCs w:val="24"/>
        </w:rPr>
        <w:t>б</w:t>
      </w:r>
      <w:r w:rsidRPr="004A4535">
        <w:rPr>
          <w:rFonts w:ascii="Liberation Serif" w:hAnsi="Liberation Serif"/>
          <w:sz w:val="24"/>
          <w:szCs w:val="24"/>
        </w:rPr>
        <w:t xml:space="preserve">разовательной организации </w:t>
      </w:r>
      <w:r w:rsidRPr="004A4535">
        <w:rPr>
          <w:rFonts w:ascii="Liberation Serif" w:hAnsi="Liberation Serif"/>
          <w:b/>
          <w:bCs/>
          <w:sz w:val="24"/>
          <w:szCs w:val="24"/>
        </w:rPr>
        <w:t>отсутствует штатный психолог,</w:t>
      </w:r>
      <w:r w:rsidRPr="004A4535">
        <w:rPr>
          <w:rFonts w:ascii="Liberation Serif" w:hAnsi="Liberation Serif"/>
          <w:sz w:val="24"/>
          <w:szCs w:val="24"/>
        </w:rPr>
        <w:t xml:space="preserve"> 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</w:t>
      </w:r>
      <w:r w:rsidRPr="004A4535">
        <w:rPr>
          <w:rFonts w:ascii="Liberation Serif" w:hAnsi="Liberation Serif"/>
          <w:sz w:val="24"/>
          <w:szCs w:val="24"/>
        </w:rPr>
        <w:t>ы</w:t>
      </w:r>
      <w:r w:rsidRPr="004A4535">
        <w:rPr>
          <w:rFonts w:ascii="Liberation Serif" w:hAnsi="Liberation Serif"/>
          <w:sz w:val="24"/>
          <w:szCs w:val="24"/>
        </w:rPr>
        <w:t>явлен высокий риск возникновения деструктивных проявлений.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организации </w:t>
      </w:r>
      <w:proofErr w:type="gramStart"/>
      <w:r w:rsidRPr="004A4535">
        <w:rPr>
          <w:rFonts w:ascii="Liberation Serif" w:hAnsi="Liberation Serif"/>
          <w:sz w:val="24"/>
          <w:szCs w:val="24"/>
        </w:rPr>
        <w:t>согласно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разработанного положения о ко</w:t>
      </w:r>
      <w:r w:rsidRPr="004A4535">
        <w:rPr>
          <w:rFonts w:ascii="Liberation Serif" w:hAnsi="Liberation Serif"/>
          <w:sz w:val="24"/>
          <w:szCs w:val="24"/>
        </w:rPr>
        <w:t>н</w:t>
      </w:r>
      <w:r w:rsidRPr="004A4535">
        <w:rPr>
          <w:rFonts w:ascii="Liberation Serif" w:hAnsi="Liberation Serif"/>
          <w:sz w:val="24"/>
          <w:szCs w:val="24"/>
        </w:rPr>
        <w:t xml:space="preserve">фиденциальной информации. 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Каждому обучающемуся присваивается индивидуальный код участника, к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торый делает невозможным персонификацию данных. 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Список индивидуальных кодов и соответствующих им фамилий хранится в образов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 xml:space="preserve">тельной организации в соответствии с Федеральным законом от 27 июля 2007 г. № 152-ФЗ «О персональных данных». 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Персональные результаты могут быть доступны только трем лицам: род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 xml:space="preserve">телю, ребенку и педагогу-психологу. </w:t>
      </w:r>
    </w:p>
    <w:p w:rsidR="00FF3682" w:rsidRPr="004A4535" w:rsidRDefault="00FF3682" w:rsidP="00FF3682">
      <w:pPr>
        <w:pStyle w:val="2"/>
        <w:tabs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Как проходит тестирование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 (для учеников 7-9 классов методика содержит 110 утвержд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ний, для учеников 10-11 классов, а также студентов колледжей и 1-2 курсов высших учебных заведений 140 утверждений)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максимальная продолжительность проведения диагностики составляет 2 </w:t>
      </w:r>
      <w:proofErr w:type="gramStart"/>
      <w:r w:rsidRPr="004A4535">
        <w:rPr>
          <w:rFonts w:ascii="Liberation Serif" w:hAnsi="Liberation Serif"/>
          <w:sz w:val="24"/>
          <w:szCs w:val="24"/>
        </w:rPr>
        <w:t>астрономич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ских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часа</w:t>
      </w:r>
    </w:p>
    <w:p w:rsidR="00FF3682" w:rsidRPr="004A4535" w:rsidRDefault="00FF3682" w:rsidP="00FF3682">
      <w:pPr>
        <w:pStyle w:val="2"/>
        <w:numPr>
          <w:ilvl w:val="0"/>
          <w:numId w:val="3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>присутствие род</w:t>
      </w:r>
      <w:r w:rsidRPr="004A4535">
        <w:rPr>
          <w:rFonts w:ascii="Liberation Serif" w:hAnsi="Liberation Serif"/>
          <w:b/>
          <w:bCs/>
          <w:sz w:val="24"/>
          <w:szCs w:val="24"/>
        </w:rPr>
        <w:t>и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Наблюдающие за процедурой родители или иные законные представители учащихся об</w:t>
      </w:r>
      <w:r w:rsidRPr="004A4535">
        <w:rPr>
          <w:rFonts w:ascii="Liberation Serif" w:hAnsi="Liberation Serif"/>
          <w:sz w:val="24"/>
          <w:szCs w:val="24"/>
        </w:rPr>
        <w:t>я</w:t>
      </w:r>
      <w:r w:rsidRPr="004A4535">
        <w:rPr>
          <w:rFonts w:ascii="Liberation Serif" w:hAnsi="Liberation Serif"/>
          <w:sz w:val="24"/>
          <w:szCs w:val="24"/>
        </w:rPr>
        <w:t xml:space="preserve">заны выполнять следующие </w:t>
      </w:r>
      <w:r w:rsidRPr="004A4535">
        <w:rPr>
          <w:rFonts w:ascii="Liberation Serif" w:hAnsi="Liberation Serif"/>
          <w:b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FF3682" w:rsidRPr="004A4535" w:rsidRDefault="00FF3682" w:rsidP="00FF3682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FF3682" w:rsidRPr="004A4535" w:rsidRDefault="00FF3682" w:rsidP="00FF3682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поддерживать обстановку честности и открытости: не смотреть на то, как респонденты отвечают на задания теста;</w:t>
      </w:r>
    </w:p>
    <w:p w:rsidR="00FF3682" w:rsidRPr="004A4535" w:rsidRDefault="00FF3682" w:rsidP="00FF3682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рекомендуется наблюдать со стороны, ходить по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помещению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где проходит т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стирование является нежелательным</w:t>
      </w:r>
    </w:p>
    <w:p w:rsidR="00FF3682" w:rsidRDefault="00FF3682" w:rsidP="00FF3682">
      <w:pPr>
        <w:pStyle w:val="2"/>
        <w:tabs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</w:p>
    <w:p w:rsidR="00FF3682" w:rsidRPr="004A4535" w:rsidRDefault="00FF3682" w:rsidP="00FF3682">
      <w:pPr>
        <w:pStyle w:val="2"/>
        <w:tabs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 (в соответствии с п.1 ст. 53.4 Закона).</w:t>
      </w:r>
    </w:p>
    <w:p w:rsidR="00FF3682" w:rsidRPr="004A4535" w:rsidRDefault="00FF3682" w:rsidP="00FF3682">
      <w:pPr>
        <w:pStyle w:val="2"/>
        <w:numPr>
          <w:ilvl w:val="0"/>
          <w:numId w:val="5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тестирование проводится при наличии информированного согласия в письменной форме одного из родителей (законного представителя) об</w:t>
      </w:r>
      <w:r w:rsidRPr="004A4535">
        <w:rPr>
          <w:rFonts w:ascii="Liberation Serif" w:hAnsi="Liberation Serif"/>
          <w:b/>
          <w:bCs/>
          <w:sz w:val="24"/>
          <w:szCs w:val="24"/>
        </w:rPr>
        <w:t>у</w:t>
      </w:r>
      <w:r w:rsidRPr="004A4535">
        <w:rPr>
          <w:rFonts w:ascii="Liberation Serif" w:hAnsi="Liberation Serif"/>
          <w:b/>
          <w:bCs/>
          <w:sz w:val="24"/>
          <w:szCs w:val="24"/>
        </w:rPr>
        <w:t>чающихся, не достигших возраста пятнадцати лет;</w:t>
      </w:r>
    </w:p>
    <w:p w:rsidR="00FF3682" w:rsidRPr="004A4535" w:rsidRDefault="00FF3682" w:rsidP="00FF3682">
      <w:pPr>
        <w:pStyle w:val="2"/>
        <w:numPr>
          <w:ilvl w:val="0"/>
          <w:numId w:val="5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нии;</w:t>
      </w:r>
    </w:p>
    <w:p w:rsidR="00FF3682" w:rsidRPr="004A4535" w:rsidRDefault="00FF3682" w:rsidP="00FF3682">
      <w:pPr>
        <w:pStyle w:val="2"/>
        <w:numPr>
          <w:ilvl w:val="0"/>
          <w:numId w:val="5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</w:t>
      </w:r>
      <w:r w:rsidRPr="004A4535">
        <w:rPr>
          <w:rFonts w:ascii="Liberation Serif" w:hAnsi="Liberation Serif"/>
          <w:sz w:val="24"/>
          <w:szCs w:val="24"/>
        </w:rPr>
        <w:t>ж</w:t>
      </w:r>
      <w:r w:rsidRPr="004A4535">
        <w:rPr>
          <w:rFonts w:ascii="Liberation Serif" w:hAnsi="Liberation Serif"/>
          <w:sz w:val="24"/>
          <w:szCs w:val="24"/>
        </w:rPr>
        <w:t>ных результатах.</w:t>
      </w:r>
    </w:p>
    <w:p w:rsidR="00FF3682" w:rsidRPr="004A4535" w:rsidRDefault="00FF3682" w:rsidP="00FF3682">
      <w:pPr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</w:p>
    <w:p w:rsidR="00FF3682" w:rsidRPr="004A4535" w:rsidRDefault="00FF3682" w:rsidP="00FF3682">
      <w:pPr>
        <w:spacing w:after="0" w:line="240" w:lineRule="auto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>При завершении мотивационного этапа тестирования родителям школьников предлагается подписать бланк информационного добровольного согласия на проведение психологического т</w:t>
      </w:r>
      <w:r w:rsidRPr="004A4535">
        <w:rPr>
          <w:rFonts w:ascii="Liberation Serif" w:hAnsi="Liberation Serif"/>
          <w:lang w:eastAsia="ru-RU"/>
        </w:rPr>
        <w:t>е</w:t>
      </w:r>
      <w:r w:rsidRPr="004A4535">
        <w:rPr>
          <w:rFonts w:ascii="Liberation Serif" w:hAnsi="Liberation Serif"/>
          <w:lang w:eastAsia="ru-RU"/>
        </w:rPr>
        <w:t xml:space="preserve">стирования ребенка. </w:t>
      </w:r>
    </w:p>
    <w:p w:rsidR="00FF3682" w:rsidRPr="004A4535" w:rsidRDefault="00FF3682" w:rsidP="00FF3682">
      <w:pPr>
        <w:spacing w:after="0" w:line="240" w:lineRule="auto"/>
        <w:ind w:firstLine="720"/>
        <w:jc w:val="both"/>
        <w:rPr>
          <w:rFonts w:ascii="Liberation Serif" w:hAnsi="Liberation Serif"/>
          <w:lang w:eastAsia="ru-RU"/>
        </w:rPr>
      </w:pPr>
    </w:p>
    <w:p w:rsidR="00FF3682" w:rsidRDefault="00FF3682" w:rsidP="00FF3682">
      <w:pPr>
        <w:spacing w:after="0" w:line="240" w:lineRule="auto"/>
        <w:jc w:val="both"/>
        <w:rPr>
          <w:rFonts w:ascii="Liberation Serif" w:hAnsi="Liberation Serif"/>
          <w:b/>
          <w:lang w:eastAsia="ru-RU"/>
        </w:rPr>
      </w:pPr>
    </w:p>
    <w:p w:rsidR="00FF3682" w:rsidRDefault="00FF3682" w:rsidP="00FF3682">
      <w:pPr>
        <w:spacing w:after="0" w:line="240" w:lineRule="auto"/>
        <w:jc w:val="both"/>
        <w:rPr>
          <w:rFonts w:ascii="Liberation Serif" w:hAnsi="Liberation Serif"/>
          <w:b/>
          <w:lang w:eastAsia="ru-RU"/>
        </w:rPr>
      </w:pPr>
    </w:p>
    <w:p w:rsidR="00FF3682" w:rsidRDefault="00FF3682" w:rsidP="00FF3682">
      <w:pPr>
        <w:spacing w:after="0" w:line="240" w:lineRule="auto"/>
        <w:jc w:val="both"/>
        <w:rPr>
          <w:rFonts w:ascii="Liberation Serif" w:hAnsi="Liberation Serif"/>
          <w:b/>
          <w:lang w:eastAsia="ru-RU"/>
        </w:rPr>
      </w:pPr>
    </w:p>
    <w:p w:rsidR="00FF3682" w:rsidRDefault="00FF3682" w:rsidP="00FF3682">
      <w:pPr>
        <w:spacing w:after="0" w:line="240" w:lineRule="auto"/>
        <w:jc w:val="both"/>
        <w:rPr>
          <w:rFonts w:ascii="Liberation Serif" w:hAnsi="Liberation Serif"/>
          <w:b/>
          <w:lang w:eastAsia="ru-RU"/>
        </w:rPr>
      </w:pPr>
    </w:p>
    <w:p w:rsidR="00FF3682" w:rsidRDefault="00FF3682" w:rsidP="00FF3682">
      <w:pPr>
        <w:spacing w:after="0" w:line="240" w:lineRule="auto"/>
        <w:jc w:val="both"/>
        <w:rPr>
          <w:rFonts w:ascii="Liberation Serif" w:hAnsi="Liberation Serif"/>
          <w:b/>
          <w:lang w:eastAsia="ru-RU"/>
        </w:rPr>
      </w:pPr>
    </w:p>
    <w:p w:rsidR="00760340" w:rsidRDefault="00760340"/>
    <w:sectPr w:rsidR="00760340" w:rsidSect="008215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82"/>
    <w:rsid w:val="00186F65"/>
    <w:rsid w:val="00221F3A"/>
    <w:rsid w:val="004166A9"/>
    <w:rsid w:val="00760340"/>
    <w:rsid w:val="00821518"/>
    <w:rsid w:val="00C25444"/>
    <w:rsid w:val="00D23FD6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8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FF368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FF3682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8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FF368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FF3682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2019-10-22T09:09:00Z</dcterms:created>
  <dcterms:modified xsi:type="dcterms:W3CDTF">2019-10-22T09:51:00Z</dcterms:modified>
</cp:coreProperties>
</file>