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17D" w:rsidRPr="009D5923" w:rsidRDefault="00014F5F" w:rsidP="0078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контрольная работа по </w:t>
      </w:r>
      <w:r w:rsidR="0078217D" w:rsidRPr="009D5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английскому языку</w:t>
      </w:r>
    </w:p>
    <w:p w:rsidR="0078217D" w:rsidRPr="009D5923" w:rsidRDefault="00CD5E40" w:rsidP="0078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217D" w:rsidRPr="009D5923" w:rsidRDefault="0078217D" w:rsidP="00782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</w:t>
      </w:r>
      <w:r w:rsidR="0079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симальное количество баллов - 33</w:t>
      </w:r>
    </w:p>
    <w:p w:rsidR="0078217D" w:rsidRPr="009D5923" w:rsidRDefault="0079348D" w:rsidP="0078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401127" w:rsidRPr="008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1127" w:rsidRPr="008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3C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8217D" w:rsidRPr="009D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«5»</w:t>
      </w:r>
    </w:p>
    <w:p w:rsidR="0078217D" w:rsidRPr="009D5923" w:rsidRDefault="008E23CA" w:rsidP="0078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401127" w:rsidRPr="008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- 24</w:t>
      </w:r>
      <w:r w:rsidR="0078217D" w:rsidRPr="009D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«4»</w:t>
      </w:r>
    </w:p>
    <w:p w:rsidR="0078217D" w:rsidRPr="009D5923" w:rsidRDefault="008E23CA" w:rsidP="0078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01127" w:rsidRPr="008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</w:t>
      </w:r>
      <w:r w:rsidR="0078217D" w:rsidRPr="009D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«3»</w:t>
      </w:r>
    </w:p>
    <w:p w:rsidR="0078217D" w:rsidRPr="009D5923" w:rsidRDefault="0079348D" w:rsidP="0078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01127" w:rsidRPr="001C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</w:t>
      </w:r>
      <w:r w:rsidR="0078217D" w:rsidRPr="009D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«2»</w:t>
      </w:r>
    </w:p>
    <w:p w:rsidR="0078217D" w:rsidRPr="009D5923" w:rsidRDefault="0078217D" w:rsidP="00782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E77" w:rsidRDefault="000D3B2F" w:rsidP="0078217D">
      <w:pPr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Аудирование</w:t>
      </w:r>
      <w:r w:rsidR="001C0B47"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(10 баллов)</w:t>
      </w:r>
    </w:p>
    <w:p w:rsidR="0078217D" w:rsidRDefault="0078217D" w:rsidP="0078217D">
      <w:pPr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Task</w:t>
      </w:r>
      <w:r w:rsid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1</w:t>
      </w:r>
      <w:r w:rsid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60242"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Базовый</w:t>
      </w:r>
      <w:r w:rsid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260242"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уровень</w:t>
      </w:r>
      <w:r w:rsidR="00260242" w:rsidRP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(5</w:t>
      </w:r>
      <w:r w:rsid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балл</w:t>
      </w:r>
      <w:r w:rsidR="00260242" w:rsidRPr="009D592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ов</w:t>
      </w:r>
      <w:r w:rsidRPr="000D3B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3B2F" w:rsidTr="000D3B2F">
        <w:tc>
          <w:tcPr>
            <w:tcW w:w="10682" w:type="dxa"/>
          </w:tcPr>
          <w:p w:rsidR="000D3B2F" w:rsidRPr="000D3B2F" w:rsidRDefault="000D3B2F" w:rsidP="0078217D">
            <w:pPr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Прослушайте пять высказываний о комнатах. Соедините высказывание (1-5) с правильным описанием (А-В).</w:t>
            </w:r>
          </w:p>
        </w:tc>
      </w:tr>
    </w:tbl>
    <w:tbl>
      <w:tblPr>
        <w:tblStyle w:val="a3"/>
        <w:tblpPr w:leftFromText="180" w:rightFromText="180" w:vertAnchor="text" w:horzAnchor="page" w:tblpX="7606" w:tblpY="267"/>
        <w:tblW w:w="0" w:type="auto"/>
        <w:tblLook w:val="04A0" w:firstRow="1" w:lastRow="0" w:firstColumn="1" w:lastColumn="0" w:noHBand="0" w:noVBand="1"/>
      </w:tblPr>
      <w:tblGrid>
        <w:gridCol w:w="1696"/>
        <w:gridCol w:w="709"/>
      </w:tblGrid>
      <w:tr w:rsidR="00260242" w:rsidRPr="009D5923" w:rsidTr="00260242">
        <w:tc>
          <w:tcPr>
            <w:tcW w:w="1696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1</w:t>
            </w:r>
          </w:p>
        </w:tc>
        <w:tc>
          <w:tcPr>
            <w:tcW w:w="709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0242" w:rsidRPr="009D5923" w:rsidTr="00260242">
        <w:tc>
          <w:tcPr>
            <w:tcW w:w="1696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2</w:t>
            </w:r>
          </w:p>
        </w:tc>
        <w:tc>
          <w:tcPr>
            <w:tcW w:w="709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0242" w:rsidRPr="009D5923" w:rsidTr="00260242">
        <w:tc>
          <w:tcPr>
            <w:tcW w:w="1696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3</w:t>
            </w:r>
          </w:p>
        </w:tc>
        <w:tc>
          <w:tcPr>
            <w:tcW w:w="709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0242" w:rsidRPr="009D5923" w:rsidTr="00260242">
        <w:tc>
          <w:tcPr>
            <w:tcW w:w="1696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4</w:t>
            </w:r>
          </w:p>
        </w:tc>
        <w:tc>
          <w:tcPr>
            <w:tcW w:w="709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0242" w:rsidRPr="009D5923" w:rsidTr="00260242">
        <w:tc>
          <w:tcPr>
            <w:tcW w:w="1696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5</w:t>
            </w:r>
          </w:p>
        </w:tc>
        <w:tc>
          <w:tcPr>
            <w:tcW w:w="709" w:type="dxa"/>
          </w:tcPr>
          <w:p w:rsidR="00260242" w:rsidRPr="009D5923" w:rsidRDefault="00260242" w:rsidP="00260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A. I can play music in my room.</w:t>
      </w:r>
    </w:p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B. I’ve got pictures of sports stars in my room.</w:t>
      </w:r>
    </w:p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C. I can watch films in my room.</w:t>
      </w:r>
    </w:p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D. My room is not big.</w:t>
      </w:r>
    </w:p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E. I’ve got lots of books in my room.</w:t>
      </w:r>
    </w:p>
    <w:p w:rsidR="0078217D" w:rsidRPr="009D5923" w:rsidRDefault="007821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5923">
        <w:rPr>
          <w:rFonts w:ascii="Times New Roman" w:hAnsi="Times New Roman" w:cs="Times New Roman"/>
          <w:sz w:val="24"/>
          <w:szCs w:val="24"/>
          <w:lang w:val="en-US"/>
        </w:rPr>
        <w:t>F. My room is very big.</w:t>
      </w:r>
    </w:p>
    <w:p w:rsidR="00260242" w:rsidRDefault="00260242" w:rsidP="000D3B2F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92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Task</w:t>
      </w:r>
      <w:r w:rsidRPr="000D3B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 </w:t>
      </w:r>
      <w:r w:rsidRPr="009D59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Повышенный</w:t>
      </w:r>
      <w:r w:rsidR="000D3B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D59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r w:rsidR="001C0B47" w:rsidRPr="000D3B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(5</w:t>
      </w:r>
      <w:r w:rsidR="00F32D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C0B47" w:rsidRPr="009D59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баллов</w:t>
      </w:r>
      <w:r w:rsidRPr="000D3B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0D3B2F" w:rsidRPr="000D3B2F" w:rsidRDefault="000D3B2F" w:rsidP="000D3B2F">
      <w:pPr>
        <w:pStyle w:val="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660"/>
        </w:tabs>
        <w:spacing w:after="120" w:line="240" w:lineRule="auto"/>
        <w:ind w:right="23" w:firstLine="0"/>
        <w:rPr>
          <w:rStyle w:val="1"/>
          <w:spacing w:val="0"/>
          <w:sz w:val="24"/>
          <w:szCs w:val="24"/>
        </w:rPr>
      </w:pPr>
      <w:r w:rsidRPr="000D3B2F">
        <w:rPr>
          <w:rStyle w:val="1"/>
          <w:spacing w:val="0"/>
          <w:sz w:val="24"/>
          <w:szCs w:val="24"/>
        </w:rPr>
        <w:t xml:space="preserve">Прочитай утверждения и отметь верное буквой </w:t>
      </w:r>
      <w:r w:rsidRPr="000D3B2F">
        <w:rPr>
          <w:rStyle w:val="1"/>
          <w:i/>
          <w:spacing w:val="0"/>
          <w:sz w:val="24"/>
          <w:szCs w:val="24"/>
          <w:lang w:val="en-US"/>
        </w:rPr>
        <w:t>T</w:t>
      </w:r>
      <w:r w:rsidRPr="000D3B2F">
        <w:rPr>
          <w:rStyle w:val="1"/>
          <w:i/>
          <w:spacing w:val="0"/>
          <w:sz w:val="24"/>
          <w:szCs w:val="24"/>
        </w:rPr>
        <w:t xml:space="preserve"> (</w:t>
      </w:r>
      <w:r w:rsidRPr="000D3B2F">
        <w:rPr>
          <w:rStyle w:val="1"/>
          <w:i/>
          <w:spacing w:val="0"/>
          <w:sz w:val="24"/>
          <w:szCs w:val="24"/>
          <w:lang w:val="en-US"/>
        </w:rPr>
        <w:t>True</w:t>
      </w:r>
      <w:r w:rsidRPr="000D3B2F">
        <w:rPr>
          <w:rStyle w:val="1"/>
          <w:i/>
          <w:spacing w:val="0"/>
          <w:sz w:val="24"/>
          <w:szCs w:val="24"/>
        </w:rPr>
        <w:t>)</w:t>
      </w:r>
      <w:r w:rsidRPr="000D3B2F">
        <w:rPr>
          <w:rStyle w:val="1"/>
          <w:spacing w:val="0"/>
          <w:sz w:val="24"/>
          <w:szCs w:val="24"/>
        </w:rPr>
        <w:t xml:space="preserve">, а ошибочное – буквой </w:t>
      </w:r>
      <w:r w:rsidRPr="000D3B2F">
        <w:rPr>
          <w:rStyle w:val="1"/>
          <w:i/>
          <w:spacing w:val="0"/>
          <w:sz w:val="24"/>
          <w:szCs w:val="24"/>
          <w:lang w:val="en-US"/>
        </w:rPr>
        <w:t>F</w:t>
      </w:r>
      <w:r w:rsidRPr="000D3B2F">
        <w:rPr>
          <w:rStyle w:val="1"/>
          <w:i/>
          <w:spacing w:val="0"/>
          <w:sz w:val="24"/>
          <w:szCs w:val="24"/>
        </w:rPr>
        <w:t xml:space="preserve"> (</w:t>
      </w:r>
      <w:r w:rsidRPr="000D3B2F">
        <w:rPr>
          <w:rStyle w:val="1"/>
          <w:i/>
          <w:spacing w:val="0"/>
          <w:sz w:val="24"/>
          <w:szCs w:val="24"/>
          <w:lang w:val="en-US"/>
        </w:rPr>
        <w:t>False</w:t>
      </w:r>
      <w:r w:rsidRPr="000D3B2F">
        <w:rPr>
          <w:rStyle w:val="1"/>
          <w:i/>
          <w:spacing w:val="0"/>
          <w:sz w:val="24"/>
          <w:szCs w:val="24"/>
        </w:rPr>
        <w:t>)</w:t>
      </w:r>
      <w:r w:rsidRPr="000D3B2F">
        <w:rPr>
          <w:rStyle w:val="1"/>
          <w:spacing w:val="0"/>
          <w:sz w:val="24"/>
          <w:szCs w:val="24"/>
        </w:rPr>
        <w:t xml:space="preserve">. </w:t>
      </w:r>
      <w:r>
        <w:rPr>
          <w:rStyle w:val="1"/>
          <w:spacing w:val="0"/>
          <w:sz w:val="24"/>
          <w:szCs w:val="24"/>
        </w:rPr>
        <w:tab/>
      </w:r>
    </w:p>
    <w:p w:rsidR="000D3B2F" w:rsidRPr="000D3B2F" w:rsidRDefault="000D3B2F" w:rsidP="000D3B2F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6"/>
          <w:szCs w:val="6"/>
          <w:lang w:eastAsia="ru-RU"/>
        </w:rPr>
      </w:pPr>
    </w:p>
    <w:tbl>
      <w:tblPr>
        <w:tblStyle w:val="a3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567"/>
      </w:tblGrid>
      <w:tr w:rsidR="000D3B2F" w:rsidRPr="00014F5F" w:rsidTr="000D3B2F">
        <w:tc>
          <w:tcPr>
            <w:tcW w:w="1413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1</w:t>
            </w:r>
          </w:p>
        </w:tc>
        <w:tc>
          <w:tcPr>
            <w:tcW w:w="4678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poster of the rock band on the wall.</w:t>
            </w:r>
          </w:p>
        </w:tc>
        <w:tc>
          <w:tcPr>
            <w:tcW w:w="567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3B2F" w:rsidRPr="009D5923" w:rsidTr="000D3B2F">
        <w:tc>
          <w:tcPr>
            <w:tcW w:w="1413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2</w:t>
            </w:r>
          </w:p>
        </w:tc>
        <w:tc>
          <w:tcPr>
            <w:tcW w:w="4678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 loves music.</w:t>
            </w:r>
          </w:p>
        </w:tc>
        <w:tc>
          <w:tcPr>
            <w:tcW w:w="567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3B2F" w:rsidRPr="00014F5F" w:rsidTr="000D3B2F">
        <w:tc>
          <w:tcPr>
            <w:tcW w:w="1413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3</w:t>
            </w:r>
          </w:p>
        </w:tc>
        <w:tc>
          <w:tcPr>
            <w:tcW w:w="4678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is not very small.</w:t>
            </w:r>
          </w:p>
        </w:tc>
        <w:tc>
          <w:tcPr>
            <w:tcW w:w="567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3B2F" w:rsidRPr="009D5923" w:rsidTr="000D3B2F">
        <w:tc>
          <w:tcPr>
            <w:tcW w:w="1413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4</w:t>
            </w:r>
          </w:p>
        </w:tc>
        <w:tc>
          <w:tcPr>
            <w:tcW w:w="4678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is great.</w:t>
            </w:r>
          </w:p>
        </w:tc>
        <w:tc>
          <w:tcPr>
            <w:tcW w:w="567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3B2F" w:rsidRPr="00014F5F" w:rsidTr="000D3B2F">
        <w:tc>
          <w:tcPr>
            <w:tcW w:w="1413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5</w:t>
            </w:r>
          </w:p>
        </w:tc>
        <w:tc>
          <w:tcPr>
            <w:tcW w:w="4678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 doesn’t live at home.</w:t>
            </w:r>
          </w:p>
        </w:tc>
        <w:tc>
          <w:tcPr>
            <w:tcW w:w="567" w:type="dxa"/>
          </w:tcPr>
          <w:p w:rsidR="000D3B2F" w:rsidRPr="009D5923" w:rsidRDefault="000D3B2F" w:rsidP="000D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D3B2F" w:rsidRPr="001C0C21" w:rsidRDefault="000D3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3B2F" w:rsidRPr="001C0C21" w:rsidRDefault="000D3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3B2F" w:rsidRPr="001C0C21" w:rsidRDefault="000D3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3B2F" w:rsidRPr="001C0C21" w:rsidRDefault="000D3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E71A8" w:rsidRPr="00CD5E40" w:rsidRDefault="000D3B2F" w:rsidP="00EE71A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="0079348D" w:rsidRPr="00CD5E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(10</w:t>
      </w:r>
      <w:r w:rsidR="00F32D63" w:rsidRPr="00CD5E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C0B47" w:rsidRPr="00CD5E40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="001C0B47" w:rsidRPr="00CD5E4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885B93" w:rsidRPr="00CD5E40" w:rsidRDefault="00885B93" w:rsidP="00885B93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Europe’s most delicious festival.</w:t>
      </w:r>
    </w:p>
    <w:p w:rsidR="00885B93" w:rsidRPr="00CD5E40" w:rsidRDefault="00885B93" w:rsidP="00885B9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Every October, nearly a million chocolate lovers visit Perugia, a small Italian town. Why? </w:t>
      </w:r>
    </w:p>
    <w:p w:rsidR="00885B93" w:rsidRPr="00CD5E40" w:rsidRDefault="00885B93" w:rsidP="00885B9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It’s time for </w:t>
      </w:r>
      <w:proofErr w:type="spellStart"/>
      <w:r w:rsidRPr="00CD5E40">
        <w:rPr>
          <w:rFonts w:ascii="Times New Roman" w:hAnsi="Times New Roman" w:cs="Times New Roman"/>
          <w:sz w:val="24"/>
          <w:szCs w:val="24"/>
          <w:lang w:val="en-US"/>
        </w:rPr>
        <w:t>Eurochocolate</w:t>
      </w:r>
      <w:proofErr w:type="spellEnd"/>
      <w:r w:rsidRPr="00CD5E40">
        <w:rPr>
          <w:rFonts w:ascii="Times New Roman" w:hAnsi="Times New Roman" w:cs="Times New Roman"/>
          <w:sz w:val="24"/>
          <w:szCs w:val="24"/>
          <w:lang w:val="en-US"/>
        </w:rPr>
        <w:t>, Europe’s most popular chocolate festival. So what can you do at a chocolate festival?</w:t>
      </w:r>
    </w:p>
    <w:p w:rsidR="00885B93" w:rsidRPr="00CD5E40" w:rsidRDefault="00885B93" w:rsidP="00885B9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Let’s take a look….</w:t>
      </w:r>
    </w:p>
    <w:p w:rsidR="00885B93" w:rsidRPr="00CD5E40" w:rsidRDefault="00885B93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In the center of town, there is a chocolate market with 700 stalls. Chocolate makers from around the world come to sell hundreds of different types of chocolate. From chocolate covered bananas</w:t>
      </w:r>
      <w:r w:rsidR="00CF2B08"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to chocolate pasta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, there is something for everyone! You can even buy chocolate for dogs!</w:t>
      </w:r>
    </w:p>
    <w:p w:rsidR="00885B93" w:rsidRPr="00CD5E40" w:rsidRDefault="00885B93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There is a lot of free chocolate to taste at the festival. </w:t>
      </w:r>
      <w:r w:rsidR="00B87DA8" w:rsidRPr="00CD5E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isitors</w:t>
      </w:r>
      <w:r w:rsidR="00B87DA8"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can eat some of the best and most famous chocolate in the world, completely free. It’s a chocolate lover’s dream.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7DA8" w:rsidRPr="00CD5E40" w:rsidRDefault="00B87DA8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At the beginning of the festival, artists make huge chocolate sculptures. Some of them are one </w:t>
      </w:r>
      <w:proofErr w:type="spellStart"/>
      <w:r w:rsidRPr="00CD5E40">
        <w:rPr>
          <w:rFonts w:ascii="Times New Roman" w:hAnsi="Times New Roman" w:cs="Times New Roman"/>
          <w:sz w:val="24"/>
          <w:szCs w:val="24"/>
          <w:lang w:val="en-US"/>
        </w:rPr>
        <w:t>metre</w:t>
      </w:r>
      <w:proofErr w:type="spell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tall. At the end of the festival, everybody eats these delicious sculptures.</w:t>
      </w:r>
    </w:p>
    <w:p w:rsidR="00B87DA8" w:rsidRPr="00CD5E40" w:rsidRDefault="00B87DA8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There are chocolate cooking classes. They are very popular. At the class you can learn how to make lots of delicious food using chocolate.</w:t>
      </w:r>
    </w:p>
    <w:p w:rsidR="00B87DA8" w:rsidRPr="00CD5E40" w:rsidRDefault="00B87DA8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You can also see how a chocolate factory works. In Perugia there is a very famous chocolate factory. Visitors can see how cocoa beans become chocolate bars.</w:t>
      </w:r>
    </w:p>
    <w:p w:rsidR="00B87DA8" w:rsidRPr="00CD5E40" w:rsidRDefault="00B87DA8" w:rsidP="00885B9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There’s more to </w:t>
      </w:r>
      <w:proofErr w:type="spellStart"/>
      <w:r w:rsidRPr="00CD5E40">
        <w:rPr>
          <w:rFonts w:ascii="Times New Roman" w:hAnsi="Times New Roman" w:cs="Times New Roman"/>
          <w:sz w:val="24"/>
          <w:szCs w:val="24"/>
          <w:lang w:val="en-US"/>
        </w:rPr>
        <w:t>Eurochocolate</w:t>
      </w:r>
      <w:proofErr w:type="spell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than food, though! All week, there are lots of theatre and dance performances. Musicians and DJs also play music in the streets</w:t>
      </w:r>
      <w:r w:rsidR="00E72737" w:rsidRPr="00CD5E40">
        <w:rPr>
          <w:rFonts w:ascii="Times New Roman" w:hAnsi="Times New Roman" w:cs="Times New Roman"/>
          <w:sz w:val="24"/>
          <w:szCs w:val="24"/>
          <w:lang w:val="en-US"/>
        </w:rPr>
        <w:t>, and lots of people dance. The whole town becomes a big party!</w:t>
      </w:r>
    </w:p>
    <w:p w:rsidR="0077042D" w:rsidRPr="00CD5E40" w:rsidRDefault="0077042D" w:rsidP="00E7273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5E40">
        <w:rPr>
          <w:rFonts w:ascii="Times New Roman" w:hAnsi="Times New Roman" w:cs="Times New Roman"/>
          <w:b/>
          <w:i/>
          <w:sz w:val="24"/>
          <w:szCs w:val="24"/>
        </w:rPr>
        <w:t>Чтение. Базовый уровень (6баллов)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5E40" w:rsidTr="00CD5E40">
        <w:tc>
          <w:tcPr>
            <w:tcW w:w="10682" w:type="dxa"/>
          </w:tcPr>
          <w:p w:rsidR="00CD5E40" w:rsidRDefault="00CD5E40" w:rsidP="00E727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Подбери соответствующий заголовок для каждой части текста. Один заголовок – лишний.</w:t>
            </w:r>
          </w:p>
        </w:tc>
      </w:tr>
    </w:tbl>
    <w:p w:rsidR="00E72737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Watch people make chocolate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A fun celebration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Chocolate in the home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Try some delicious chocolate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 huge variety of chocolate to buy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Delicious artwork</w:t>
      </w:r>
    </w:p>
    <w:p w:rsidR="00AF43B9" w:rsidRPr="00CD5E40" w:rsidRDefault="00AF43B9" w:rsidP="00AF43B9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Make your own chocolate</w:t>
      </w:r>
    </w:p>
    <w:p w:rsidR="00CF2B08" w:rsidRPr="00CD5E40" w:rsidRDefault="00CF2B08" w:rsidP="00CF2B08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F2B08" w:rsidRPr="00CD5E40" w:rsidRDefault="00CF2B08" w:rsidP="00CF2B08">
      <w:pPr>
        <w:widowControl w:val="0"/>
        <w:autoSpaceDE w:val="0"/>
        <w:autoSpaceDN w:val="0"/>
        <w:spacing w:after="0" w:line="240" w:lineRule="auto"/>
        <w:rPr>
          <w:rStyle w:val="1"/>
          <w:rFonts w:eastAsiaTheme="minorHAnsi"/>
          <w:b/>
          <w:i/>
          <w:spacing w:val="0"/>
          <w:sz w:val="24"/>
          <w:szCs w:val="24"/>
        </w:rPr>
      </w:pPr>
      <w:r w:rsidRPr="00CD5E40">
        <w:rPr>
          <w:rStyle w:val="1"/>
          <w:rFonts w:eastAsiaTheme="minorHAnsi"/>
          <w:b/>
          <w:i/>
          <w:spacing w:val="0"/>
          <w:sz w:val="24"/>
          <w:szCs w:val="24"/>
        </w:rPr>
        <w:t>Чтение. Повышенный уровень. (4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5E40" w:rsidTr="00CD5E40">
        <w:tc>
          <w:tcPr>
            <w:tcW w:w="10682" w:type="dxa"/>
          </w:tcPr>
          <w:p w:rsidR="00CD5E40" w:rsidRDefault="00CD5E40" w:rsidP="00CF2B08">
            <w:pPr>
              <w:widowControl w:val="0"/>
              <w:autoSpaceDE w:val="0"/>
              <w:autoSpaceDN w:val="0"/>
              <w:rPr>
                <w:rStyle w:val="1"/>
                <w:rFonts w:eastAsiaTheme="minorHAnsi"/>
                <w:spacing w:val="0"/>
                <w:sz w:val="24"/>
                <w:szCs w:val="24"/>
              </w:rPr>
            </w:pPr>
            <w:r w:rsidRPr="00CD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Прочитай высказывания по тексту и обведи правильный ответ (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:rsidR="004A1D07" w:rsidRPr="00CD5E40" w:rsidRDefault="004A1D07" w:rsidP="00CF2B08">
      <w:pPr>
        <w:widowControl w:val="0"/>
        <w:autoSpaceDE w:val="0"/>
        <w:autoSpaceDN w:val="0"/>
        <w:spacing w:after="0" w:line="240" w:lineRule="auto"/>
        <w:rPr>
          <w:rStyle w:val="1"/>
          <w:rFonts w:eastAsiaTheme="minorHAnsi"/>
          <w:spacing w:val="0"/>
          <w:sz w:val="24"/>
          <w:szCs w:val="24"/>
          <w:lang w:val="en-US"/>
        </w:rPr>
      </w:pPr>
      <w:r w:rsidRPr="00CD5E40">
        <w:rPr>
          <w:rStyle w:val="1"/>
          <w:rFonts w:eastAsiaTheme="minorHAnsi"/>
          <w:spacing w:val="0"/>
          <w:sz w:val="24"/>
          <w:szCs w:val="24"/>
          <w:lang w:val="en-US"/>
        </w:rPr>
        <w:t xml:space="preserve">1)You can buy chocolate </w:t>
      </w:r>
      <w:proofErr w:type="gramStart"/>
      <w:r w:rsidRPr="00CD5E40">
        <w:rPr>
          <w:rStyle w:val="1"/>
          <w:rFonts w:eastAsiaTheme="minorHAnsi"/>
          <w:spacing w:val="0"/>
          <w:sz w:val="24"/>
          <w:szCs w:val="24"/>
          <w:lang w:val="en-US"/>
        </w:rPr>
        <w:t>for..</w:t>
      </w:r>
      <w:proofErr w:type="gramEnd"/>
    </w:p>
    <w:p w:rsidR="004A1D07" w:rsidRPr="00CD5E40" w:rsidRDefault="004A1D07" w:rsidP="004A1D07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Parents and kids</w:t>
      </w:r>
    </w:p>
    <w:p w:rsidR="004A1D07" w:rsidRPr="00CD5E40" w:rsidRDefault="004A1D07" w:rsidP="004A1D07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For pets and people</w:t>
      </w:r>
    </w:p>
    <w:p w:rsidR="004A1D07" w:rsidRPr="00CD5E40" w:rsidRDefault="004A1D07" w:rsidP="004A1D07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Only for little children</w:t>
      </w:r>
    </w:p>
    <w:p w:rsidR="007D0797" w:rsidRPr="00CD5E40" w:rsidRDefault="007D0797" w:rsidP="007D0797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1D07" w:rsidRPr="00CD5E40" w:rsidRDefault="004A1D0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2) People like to buy chocolate at the festival, because </w:t>
      </w:r>
    </w:p>
    <w:p w:rsidR="004A1D07" w:rsidRPr="00CD5E40" w:rsidRDefault="004A1D0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it’s  very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expensive and famous</w:t>
      </w:r>
    </w:p>
    <w:p w:rsidR="004A1D07" w:rsidRPr="00CD5E40" w:rsidRDefault="004A1D0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b)  it’s cheap</w:t>
      </w:r>
    </w:p>
    <w:p w:rsidR="004A1D07" w:rsidRPr="00CD5E40" w:rsidRDefault="004A1D0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726243"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you can taste it without money</w:t>
      </w:r>
    </w:p>
    <w:p w:rsidR="007D0797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6243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3) At the festival people can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eat..</w:t>
      </w:r>
      <w:proofErr w:type="gramEnd"/>
    </w:p>
    <w:p w:rsidR="007D0797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a) figures of chocolate</w:t>
      </w:r>
    </w:p>
    <w:p w:rsidR="007D0797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b)  chocolate balls</w:t>
      </w:r>
    </w:p>
    <w:p w:rsidR="007D0797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c) pictures made with chocolate</w:t>
      </w:r>
    </w:p>
    <w:p w:rsidR="007D0797" w:rsidRPr="00CD5E40" w:rsidRDefault="007D0797" w:rsidP="004A1D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B93" w:rsidRPr="00CD5E40" w:rsidRDefault="007D0797" w:rsidP="007D079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4) Chocolate festival is</w:t>
      </w:r>
    </w:p>
    <w:p w:rsidR="007D0797" w:rsidRPr="00CD5E40" w:rsidRDefault="007D0797" w:rsidP="007D079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a) a special place for people who love sweets</w:t>
      </w:r>
    </w:p>
    <w:p w:rsidR="007D0797" w:rsidRPr="00CD5E40" w:rsidRDefault="007D0797" w:rsidP="007D079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b) a place where you can taste chocolate and have a lot of fun</w:t>
      </w:r>
    </w:p>
    <w:p w:rsidR="007D0797" w:rsidRPr="00CD5E40" w:rsidRDefault="007D0797" w:rsidP="007D079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c) a place only for rich people </w:t>
      </w:r>
    </w:p>
    <w:p w:rsidR="007D0797" w:rsidRPr="004A1D07" w:rsidRDefault="007D0797" w:rsidP="007D079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7506" w:rsidRPr="00CD5E40" w:rsidRDefault="009D5923" w:rsidP="00E37506">
      <w:pPr>
        <w:rPr>
          <w:rFonts w:ascii="Times New Roman" w:hAnsi="Times New Roman" w:cs="Times New Roman"/>
          <w:b/>
          <w:sz w:val="24"/>
          <w:szCs w:val="24"/>
        </w:rPr>
      </w:pPr>
      <w:r w:rsidRPr="009D5923">
        <w:rPr>
          <w:rFonts w:ascii="Times New Roman" w:hAnsi="Times New Roman" w:cs="Times New Roman"/>
          <w:b/>
          <w:sz w:val="24"/>
          <w:szCs w:val="24"/>
        </w:rPr>
        <w:t>Лексико</w:t>
      </w:r>
      <w:r w:rsidR="000D3B2F" w:rsidRPr="00CF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63" w:rsidRPr="00CF2B08">
        <w:rPr>
          <w:rFonts w:ascii="Times New Roman" w:hAnsi="Times New Roman" w:cs="Times New Roman"/>
          <w:b/>
          <w:sz w:val="24"/>
          <w:szCs w:val="24"/>
        </w:rPr>
        <w:t>–</w:t>
      </w:r>
      <w:r w:rsidR="000D3B2F" w:rsidRPr="00CF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923">
        <w:rPr>
          <w:rFonts w:ascii="Times New Roman" w:hAnsi="Times New Roman" w:cs="Times New Roman"/>
          <w:b/>
          <w:sz w:val="24"/>
          <w:szCs w:val="24"/>
        </w:rPr>
        <w:t>грамматическая</w:t>
      </w:r>
      <w:r w:rsidR="00F32D63" w:rsidRPr="00CF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923">
        <w:rPr>
          <w:rFonts w:ascii="Times New Roman" w:hAnsi="Times New Roman" w:cs="Times New Roman"/>
          <w:b/>
          <w:sz w:val="24"/>
          <w:szCs w:val="24"/>
        </w:rPr>
        <w:t>часть</w:t>
      </w:r>
      <w:r w:rsidRPr="00CF2B08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CD5E40">
        <w:rPr>
          <w:rFonts w:ascii="Times New Roman" w:hAnsi="Times New Roman" w:cs="Times New Roman"/>
          <w:b/>
          <w:sz w:val="24"/>
          <w:szCs w:val="24"/>
        </w:rPr>
        <w:t>3</w:t>
      </w:r>
      <w:r w:rsidR="000D3B2F" w:rsidRPr="00CD5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506" w:rsidRPr="009D5923">
        <w:rPr>
          <w:rFonts w:ascii="Times New Roman" w:hAnsi="Times New Roman" w:cs="Times New Roman"/>
          <w:b/>
          <w:sz w:val="24"/>
          <w:szCs w:val="24"/>
        </w:rPr>
        <w:t>баллов</w:t>
      </w:r>
      <w:r w:rsidR="00E37506" w:rsidRPr="00CD5E40">
        <w:rPr>
          <w:rFonts w:ascii="Times New Roman" w:hAnsi="Times New Roman" w:cs="Times New Roman"/>
          <w:b/>
          <w:sz w:val="24"/>
          <w:szCs w:val="24"/>
        </w:rPr>
        <w:t>)</w:t>
      </w:r>
    </w:p>
    <w:p w:rsidR="00E37506" w:rsidRPr="00CD5E40" w:rsidRDefault="00E37506" w:rsidP="00E375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5923">
        <w:rPr>
          <w:rFonts w:ascii="Times New Roman" w:hAnsi="Times New Roman" w:cs="Times New Roman"/>
          <w:b/>
          <w:i/>
          <w:sz w:val="24"/>
          <w:szCs w:val="24"/>
          <w:lang w:val="en-US"/>
        </w:rPr>
        <w:t>Task</w:t>
      </w:r>
      <w:r w:rsidR="00401127" w:rsidRPr="00CD5E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923" w:rsidRPr="00CD5E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1127" w:rsidRPr="00CD5E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923" w:rsidRPr="009D5923">
        <w:rPr>
          <w:rFonts w:ascii="Times New Roman" w:hAnsi="Times New Roman" w:cs="Times New Roman"/>
          <w:b/>
          <w:i/>
          <w:sz w:val="24"/>
          <w:szCs w:val="24"/>
        </w:rPr>
        <w:t>Базовый</w:t>
      </w:r>
      <w:r w:rsidR="00401127" w:rsidRPr="00CD5E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923" w:rsidRPr="009D5923">
        <w:rPr>
          <w:rFonts w:ascii="Times New Roman" w:hAnsi="Times New Roman" w:cs="Times New Roman"/>
          <w:b/>
          <w:i/>
          <w:sz w:val="24"/>
          <w:szCs w:val="24"/>
        </w:rPr>
        <w:t>уровень</w:t>
      </w:r>
      <w:r w:rsidR="009D5923" w:rsidRPr="00CD5E40">
        <w:rPr>
          <w:rFonts w:ascii="Times New Roman" w:hAnsi="Times New Roman" w:cs="Times New Roman"/>
          <w:b/>
          <w:i/>
          <w:sz w:val="24"/>
          <w:szCs w:val="24"/>
        </w:rPr>
        <w:t xml:space="preserve"> (8 </w:t>
      </w:r>
      <w:r w:rsidR="009D5923" w:rsidRPr="009D5923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Pr="00CD5E4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1127" w:rsidRPr="00885B93" w:rsidTr="00401127">
        <w:tc>
          <w:tcPr>
            <w:tcW w:w="10682" w:type="dxa"/>
          </w:tcPr>
          <w:p w:rsidR="00401127" w:rsidRPr="00885B93" w:rsidRDefault="004011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</w:t>
            </w:r>
            <w:r w:rsidRPr="00885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r w:rsidRPr="00885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885B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AF2A5B" w:rsidRPr="00CD5E40" w:rsidRDefault="009337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1. D</w:t>
      </w:r>
      <w:r w:rsidR="00AF2A5B" w:rsidRPr="00CD5E40">
        <w:rPr>
          <w:rFonts w:ascii="Times New Roman" w:hAnsi="Times New Roman" w:cs="Times New Roman"/>
          <w:sz w:val="24"/>
          <w:szCs w:val="24"/>
          <w:lang w:val="en-US"/>
        </w:rPr>
        <w:t>on’t dive into the….</w:t>
      </w:r>
    </w:p>
    <w:p w:rsidR="00AF2A5B" w:rsidRPr="00CD5E40" w:rsidRDefault="00AF2A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lake  b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>) beach  c) forest</w:t>
      </w:r>
    </w:p>
    <w:p w:rsidR="00AF2A5B" w:rsidRPr="00CD5E40" w:rsidRDefault="009337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2. L</w:t>
      </w:r>
      <w:r w:rsidR="00AF2A5B" w:rsidRPr="00CD5E40">
        <w:rPr>
          <w:rFonts w:ascii="Times New Roman" w:hAnsi="Times New Roman" w:cs="Times New Roman"/>
          <w:sz w:val="24"/>
          <w:szCs w:val="24"/>
          <w:lang w:val="en-US"/>
        </w:rPr>
        <w:t>ook up in the sky; is ….. a plane?</w:t>
      </w:r>
    </w:p>
    <w:p w:rsidR="008A3BA5" w:rsidRPr="00CD5E40" w:rsidRDefault="008A3B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this   b)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these  c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>) that</w:t>
      </w:r>
    </w:p>
    <w:p w:rsidR="00431E2A" w:rsidRPr="00CD5E40" w:rsidRDefault="00431E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3. What’s your house like?</w:t>
      </w:r>
    </w:p>
    <w:p w:rsidR="00431E2A" w:rsidRPr="00CD5E40" w:rsidRDefault="00431E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20457F" w:rsidRPr="00CD5E4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ou are lucky!  b) You’re welcome.  c) It’s really big.</w:t>
      </w:r>
    </w:p>
    <w:p w:rsidR="0093379B" w:rsidRPr="00CD5E40" w:rsidRDefault="009337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4. Are there…….. cushions on your sofa?</w:t>
      </w:r>
    </w:p>
    <w:p w:rsidR="0093379B" w:rsidRPr="00CD5E40" w:rsidRDefault="009337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some  b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>) the   c)</w:t>
      </w:r>
      <w:r w:rsidR="00DA720A"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any</w:t>
      </w:r>
    </w:p>
    <w:p w:rsidR="00DA720A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5. We….. be on time for school.</w:t>
      </w:r>
    </w:p>
    <w:p w:rsidR="00DA720A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have  b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>) should   c) ought</w:t>
      </w:r>
    </w:p>
    <w:p w:rsidR="00DA720A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6. …… your </w:t>
      </w:r>
      <w:proofErr w:type="spellStart"/>
      <w:r w:rsidRPr="00CD5E40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football player?</w:t>
      </w:r>
    </w:p>
    <w:p w:rsidR="00AF2A5B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a) whose      b) who     c) who’s</w:t>
      </w:r>
    </w:p>
    <w:p w:rsidR="00DA720A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Paul ……. </w:t>
      </w:r>
      <w:r w:rsidR="000A6A2E" w:rsidRPr="00CD5E4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ut with his friends on Friday.</w:t>
      </w:r>
    </w:p>
    <w:p w:rsidR="00DA720A" w:rsidRPr="00CD5E40" w:rsidRDefault="00DA72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a) go      b) is going     c) goes</w:t>
      </w:r>
    </w:p>
    <w:p w:rsidR="00412902" w:rsidRPr="00CD5E40" w:rsidRDefault="004129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8) Can I have……. Tomatoes, please?</w:t>
      </w:r>
    </w:p>
    <w:p w:rsidR="00412902" w:rsidRPr="00CD5E40" w:rsidRDefault="004129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a) too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many  b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>) a little  c) a few</w:t>
      </w:r>
    </w:p>
    <w:p w:rsidR="009D5923" w:rsidRDefault="009D5923" w:rsidP="009D592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D592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Task</w:t>
      </w:r>
      <w:r w:rsidRPr="00431E2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2 </w:t>
      </w:r>
      <w:r w:rsidRPr="009D592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Повышенный</w:t>
      </w:r>
      <w:r w:rsidR="00F32D6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B751B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9D592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уровень</w:t>
      </w:r>
      <w:r w:rsidR="00B751B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431E2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(5 </w:t>
      </w:r>
      <w:r w:rsidRPr="009D592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баллов</w:t>
      </w:r>
      <w:r w:rsidRPr="00431E2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1127" w:rsidTr="00401127">
        <w:tc>
          <w:tcPr>
            <w:tcW w:w="10682" w:type="dxa"/>
          </w:tcPr>
          <w:p w:rsidR="00401127" w:rsidRPr="00401127" w:rsidRDefault="00B751B9" w:rsidP="009D5923">
            <w:pPr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Вставь подходящее по смыслу слово, при необходимости измени форму</w:t>
            </w:r>
            <w:r w:rsidR="004011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</w:tbl>
    <w:p w:rsidR="00E66D1F" w:rsidRPr="00CD5E40" w:rsidRDefault="00CD5E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6"/>
          <w:szCs w:val="6"/>
        </w:rPr>
        <w:t>.</w:t>
      </w:r>
      <w:r w:rsidR="00E66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6AE0" w:rsidRPr="00014F5F" w:rsidTr="008B6AE0">
        <w:tc>
          <w:tcPr>
            <w:tcW w:w="10682" w:type="dxa"/>
          </w:tcPr>
          <w:p w:rsidR="008B6AE0" w:rsidRPr="00CD5E40" w:rsidRDefault="008B6AE0" w:rsidP="00CD5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Neighbourhood</w:t>
            </w:r>
            <w:proofErr w:type="spellEnd"/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D5E40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view, </w:t>
            </w:r>
            <w:r w:rsidR="00CD5E40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fridge,</w:t>
            </w:r>
            <w:r w:rsidR="00CD5E40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disposable,</w:t>
            </w:r>
            <w:r w:rsidR="00CD5E40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2A5B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fly, </w:t>
            </w:r>
            <w:r w:rsidR="00CD5E40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="00AF2A5B" w:rsidRPr="00CD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toaster</w:t>
            </w:r>
          </w:p>
        </w:tc>
      </w:tr>
    </w:tbl>
    <w:p w:rsidR="008B6AE0" w:rsidRPr="00CD5E40" w:rsidRDefault="008B6AE0" w:rsidP="008B6AE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There is a fantastic __________ </w:t>
      </w:r>
      <w:proofErr w:type="gramStart"/>
      <w:r w:rsidRPr="00CD5E40">
        <w:rPr>
          <w:rFonts w:ascii="Times New Roman" w:hAnsi="Times New Roman" w:cs="Times New Roman"/>
          <w:sz w:val="24"/>
          <w:szCs w:val="24"/>
          <w:lang w:val="en-US"/>
        </w:rPr>
        <w:t>of  Earth</w:t>
      </w:r>
      <w:proofErr w:type="gram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from the space Station.</w:t>
      </w:r>
    </w:p>
    <w:p w:rsidR="008B6AE0" w:rsidRPr="00CD5E40" w:rsidRDefault="008B6AE0" w:rsidP="008B6AE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Her house is in a quiet ____________________.</w:t>
      </w:r>
    </w:p>
    <w:p w:rsidR="008B6AE0" w:rsidRPr="00CD5E40" w:rsidRDefault="008B6AE0" w:rsidP="008B6AE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Please put the milk back in the________________.</w:t>
      </w:r>
    </w:p>
    <w:p w:rsidR="008B6AE0" w:rsidRPr="00CD5E40" w:rsidRDefault="008B6AE0" w:rsidP="008B6AE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Astronauts have got ___________________ clothes.</w:t>
      </w:r>
    </w:p>
    <w:p w:rsidR="008B6AE0" w:rsidRPr="00CD5E40" w:rsidRDefault="00AF2A5B" w:rsidP="008B6AE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4"/>
          <w:szCs w:val="24"/>
          <w:lang w:val="en-US"/>
        </w:rPr>
        <w:t>The first dogs, which__________ to the Space were from Russia.</w:t>
      </w:r>
    </w:p>
    <w:p w:rsidR="008B6AE0" w:rsidRPr="008B6AE0" w:rsidRDefault="008B6A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P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P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P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P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638" w:rsidRDefault="00615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6A2E" w:rsidRDefault="004B100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</w:t>
      </w:r>
      <w:r w:rsidRPr="004B10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Аудирование</w:t>
      </w:r>
      <w:r w:rsidRPr="004B10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БУ</w:t>
      </w:r>
      <w:r w:rsidRPr="004B10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S1 – D; S2 – A; S3 – D; S4 – C; S5 – E. </w:t>
      </w:r>
      <w:r>
        <w:rPr>
          <w:rFonts w:ascii="Times New Roman" w:hAnsi="Times New Roman" w:cs="Times New Roman"/>
          <w:sz w:val="28"/>
          <w:szCs w:val="28"/>
        </w:rPr>
        <w:t>ПУ</w:t>
      </w:r>
      <w:r w:rsidRPr="004B10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S1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S2 +; S3 - ; S4 + ; S5 +.</w:t>
      </w:r>
    </w:p>
    <w:p w:rsidR="008D4466" w:rsidRPr="00CD5E40" w:rsidRDefault="006549E6">
      <w:pPr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7214F5" w:rsidRPr="00CD5E40">
        <w:rPr>
          <w:rFonts w:ascii="Times New Roman" w:hAnsi="Times New Roman" w:cs="Times New Roman"/>
          <w:sz w:val="28"/>
          <w:szCs w:val="28"/>
        </w:rPr>
        <w:t>БУ 1</w:t>
      </w:r>
      <w:r w:rsidR="007214F5" w:rsidRPr="00CD5E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214F5" w:rsidRPr="00CD5E40">
        <w:rPr>
          <w:rFonts w:ascii="Times New Roman" w:hAnsi="Times New Roman" w:cs="Times New Roman"/>
          <w:sz w:val="28"/>
          <w:szCs w:val="28"/>
        </w:rPr>
        <w:t>, 2</w:t>
      </w:r>
      <w:r w:rsidR="007214F5" w:rsidRPr="00CD5E4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214F5" w:rsidRPr="00CD5E40">
        <w:rPr>
          <w:rFonts w:ascii="Times New Roman" w:hAnsi="Times New Roman" w:cs="Times New Roman"/>
          <w:sz w:val="28"/>
          <w:szCs w:val="28"/>
        </w:rPr>
        <w:t>, 3</w:t>
      </w:r>
      <w:r w:rsidR="007214F5" w:rsidRPr="00CD5E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214F5" w:rsidRPr="00CD5E40">
        <w:rPr>
          <w:rFonts w:ascii="Times New Roman" w:hAnsi="Times New Roman" w:cs="Times New Roman"/>
          <w:sz w:val="28"/>
          <w:szCs w:val="28"/>
        </w:rPr>
        <w:t xml:space="preserve">, 4 </w:t>
      </w:r>
      <w:r w:rsidR="008D4466" w:rsidRPr="00CD5E4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D4466" w:rsidRPr="00CD5E40">
        <w:rPr>
          <w:rFonts w:ascii="Times New Roman" w:hAnsi="Times New Roman" w:cs="Times New Roman"/>
          <w:sz w:val="28"/>
          <w:szCs w:val="28"/>
        </w:rPr>
        <w:t>, 5</w:t>
      </w:r>
      <w:r w:rsidR="008D4466" w:rsidRPr="00CD5E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D4466" w:rsidRPr="00CD5E40">
        <w:rPr>
          <w:rFonts w:ascii="Times New Roman" w:hAnsi="Times New Roman" w:cs="Times New Roman"/>
          <w:sz w:val="28"/>
          <w:szCs w:val="28"/>
        </w:rPr>
        <w:t>, 6</w:t>
      </w:r>
      <w:r w:rsidR="008D4466" w:rsidRPr="00CD5E40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6549E6" w:rsidRPr="00CD5E40" w:rsidRDefault="006549E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5E40">
        <w:rPr>
          <w:rFonts w:ascii="Times New Roman" w:hAnsi="Times New Roman" w:cs="Times New Roman"/>
          <w:sz w:val="28"/>
          <w:szCs w:val="28"/>
        </w:rPr>
        <w:t>ПУ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 xml:space="preserve"> 1b, 2c, 3a, 4b</w:t>
      </w:r>
    </w:p>
    <w:p w:rsidR="000A6A2E" w:rsidRPr="00CD5E40" w:rsidRDefault="000A6A2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5E40">
        <w:rPr>
          <w:rFonts w:ascii="Times New Roman" w:hAnsi="Times New Roman" w:cs="Times New Roman"/>
          <w:sz w:val="28"/>
          <w:szCs w:val="28"/>
        </w:rPr>
        <w:t>Лексика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D5E40">
        <w:rPr>
          <w:rFonts w:ascii="Times New Roman" w:hAnsi="Times New Roman" w:cs="Times New Roman"/>
          <w:sz w:val="28"/>
          <w:szCs w:val="28"/>
        </w:rPr>
        <w:t>грамматика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D5E40">
        <w:rPr>
          <w:rFonts w:ascii="Times New Roman" w:hAnsi="Times New Roman" w:cs="Times New Roman"/>
          <w:sz w:val="28"/>
          <w:szCs w:val="28"/>
        </w:rPr>
        <w:t>БУ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>: 1a, 2a,3c, 4a,5b,6c,7c,8c</w:t>
      </w:r>
    </w:p>
    <w:p w:rsidR="00993A83" w:rsidRPr="00CD5E40" w:rsidRDefault="00993A83" w:rsidP="00993A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5E40">
        <w:rPr>
          <w:rFonts w:ascii="Times New Roman" w:hAnsi="Times New Roman" w:cs="Times New Roman"/>
          <w:sz w:val="28"/>
          <w:szCs w:val="28"/>
        </w:rPr>
        <w:t>Лексика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D5E40">
        <w:rPr>
          <w:rFonts w:ascii="Times New Roman" w:hAnsi="Times New Roman" w:cs="Times New Roman"/>
          <w:sz w:val="28"/>
          <w:szCs w:val="28"/>
        </w:rPr>
        <w:t>грамматика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5E40">
        <w:rPr>
          <w:rFonts w:ascii="Times New Roman" w:hAnsi="Times New Roman" w:cs="Times New Roman"/>
          <w:sz w:val="28"/>
          <w:szCs w:val="28"/>
        </w:rPr>
        <w:t>ПУ</w:t>
      </w:r>
      <w:r w:rsidRPr="00CD5E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 1.view, 2. </w:t>
      </w:r>
      <w:proofErr w:type="spellStart"/>
      <w:r w:rsidRPr="00CD5E40"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, 3. </w:t>
      </w:r>
      <w:r w:rsidR="00CD5700" w:rsidRPr="00CD5E4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 xml:space="preserve">ridge, 4. </w:t>
      </w:r>
      <w:r w:rsidR="00CD5700" w:rsidRPr="00CD5E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D5E40">
        <w:rPr>
          <w:rFonts w:ascii="Times New Roman" w:hAnsi="Times New Roman" w:cs="Times New Roman"/>
          <w:sz w:val="24"/>
          <w:szCs w:val="24"/>
          <w:lang w:val="en-US"/>
        </w:rPr>
        <w:t>isposable, 5.fly</w:t>
      </w:r>
    </w:p>
    <w:sectPr w:rsidR="00993A83" w:rsidRPr="00CD5E40" w:rsidSect="00782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424F"/>
    <w:multiLevelType w:val="hybridMultilevel"/>
    <w:tmpl w:val="B510D31C"/>
    <w:lvl w:ilvl="0" w:tplc="4DA64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7789"/>
    <w:multiLevelType w:val="hybridMultilevel"/>
    <w:tmpl w:val="1D327706"/>
    <w:lvl w:ilvl="0" w:tplc="4D46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F2962"/>
    <w:multiLevelType w:val="hybridMultilevel"/>
    <w:tmpl w:val="F3466F52"/>
    <w:lvl w:ilvl="0" w:tplc="2DAEE4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733BA"/>
    <w:multiLevelType w:val="hybridMultilevel"/>
    <w:tmpl w:val="E1E803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0700"/>
    <w:multiLevelType w:val="hybridMultilevel"/>
    <w:tmpl w:val="9B32710E"/>
    <w:lvl w:ilvl="0" w:tplc="8B3AB4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63202"/>
    <w:multiLevelType w:val="multilevel"/>
    <w:tmpl w:val="62BADA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3381A"/>
    <w:multiLevelType w:val="hybridMultilevel"/>
    <w:tmpl w:val="12CC5CBC"/>
    <w:lvl w:ilvl="0" w:tplc="4D46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67E5"/>
    <w:multiLevelType w:val="hybridMultilevel"/>
    <w:tmpl w:val="FB8CE5B4"/>
    <w:lvl w:ilvl="0" w:tplc="4D46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A378EE"/>
    <w:multiLevelType w:val="multilevel"/>
    <w:tmpl w:val="0BBC7F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A67B2"/>
    <w:multiLevelType w:val="hybridMultilevel"/>
    <w:tmpl w:val="A3D47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0C6612"/>
    <w:multiLevelType w:val="hybridMultilevel"/>
    <w:tmpl w:val="87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D0D70"/>
    <w:multiLevelType w:val="hybridMultilevel"/>
    <w:tmpl w:val="3074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D5038"/>
    <w:multiLevelType w:val="hybridMultilevel"/>
    <w:tmpl w:val="7BFA9F78"/>
    <w:lvl w:ilvl="0" w:tplc="4D46E1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2"/>
    <w:rsid w:val="00014F5F"/>
    <w:rsid w:val="000A6A2E"/>
    <w:rsid w:val="000D3B2F"/>
    <w:rsid w:val="001B3CE0"/>
    <w:rsid w:val="001C0B47"/>
    <w:rsid w:val="001C0C21"/>
    <w:rsid w:val="001C2E95"/>
    <w:rsid w:val="0020457F"/>
    <w:rsid w:val="00260242"/>
    <w:rsid w:val="00276594"/>
    <w:rsid w:val="002C6706"/>
    <w:rsid w:val="00330935"/>
    <w:rsid w:val="00401127"/>
    <w:rsid w:val="00412902"/>
    <w:rsid w:val="00431E2A"/>
    <w:rsid w:val="00443B1C"/>
    <w:rsid w:val="00447930"/>
    <w:rsid w:val="004A1D07"/>
    <w:rsid w:val="004B1009"/>
    <w:rsid w:val="004B4D5A"/>
    <w:rsid w:val="0050174D"/>
    <w:rsid w:val="00526E77"/>
    <w:rsid w:val="00615638"/>
    <w:rsid w:val="006549E6"/>
    <w:rsid w:val="007214F5"/>
    <w:rsid w:val="00726243"/>
    <w:rsid w:val="0077042D"/>
    <w:rsid w:val="0078217D"/>
    <w:rsid w:val="0079348D"/>
    <w:rsid w:val="007D0797"/>
    <w:rsid w:val="007D7916"/>
    <w:rsid w:val="00874C4B"/>
    <w:rsid w:val="00885B93"/>
    <w:rsid w:val="008A3BA5"/>
    <w:rsid w:val="008B5001"/>
    <w:rsid w:val="008B6AE0"/>
    <w:rsid w:val="008D4466"/>
    <w:rsid w:val="008E23CA"/>
    <w:rsid w:val="0093379B"/>
    <w:rsid w:val="0093471C"/>
    <w:rsid w:val="00993A83"/>
    <w:rsid w:val="009D5923"/>
    <w:rsid w:val="009D6058"/>
    <w:rsid w:val="009E63A0"/>
    <w:rsid w:val="00AF2A5B"/>
    <w:rsid w:val="00AF43B9"/>
    <w:rsid w:val="00B710E6"/>
    <w:rsid w:val="00B751B9"/>
    <w:rsid w:val="00B84A44"/>
    <w:rsid w:val="00B87DA8"/>
    <w:rsid w:val="00B9758D"/>
    <w:rsid w:val="00C0688D"/>
    <w:rsid w:val="00C81317"/>
    <w:rsid w:val="00CD4EF2"/>
    <w:rsid w:val="00CD5700"/>
    <w:rsid w:val="00CD5E40"/>
    <w:rsid w:val="00CF2B08"/>
    <w:rsid w:val="00DA04A0"/>
    <w:rsid w:val="00DA720A"/>
    <w:rsid w:val="00DD161F"/>
    <w:rsid w:val="00E2547E"/>
    <w:rsid w:val="00E37506"/>
    <w:rsid w:val="00E66D1F"/>
    <w:rsid w:val="00E72737"/>
    <w:rsid w:val="00EE71A8"/>
    <w:rsid w:val="00F3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1CA6B-6B58-46DE-9495-2F99F4B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C4B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2"/>
    <w:rsid w:val="00874C4B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874C4B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874C4B"/>
    <w:pPr>
      <w:shd w:val="clear" w:color="auto" w:fill="FFFFFF"/>
      <w:spacing w:after="600" w:line="283" w:lineRule="exact"/>
      <w:ind w:hanging="280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6">
    <w:name w:val="List Paragraph"/>
    <w:basedOn w:val="a"/>
    <w:uiPriority w:val="34"/>
    <w:qFormat/>
    <w:rsid w:val="00E254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Барышникова</dc:creator>
  <cp:keywords/>
  <dc:description/>
  <cp:lastModifiedBy>Пользователь</cp:lastModifiedBy>
  <cp:revision>2</cp:revision>
  <cp:lastPrinted>2017-09-12T11:53:00Z</cp:lastPrinted>
  <dcterms:created xsi:type="dcterms:W3CDTF">2021-04-21T17:16:00Z</dcterms:created>
  <dcterms:modified xsi:type="dcterms:W3CDTF">2021-04-21T17:16:00Z</dcterms:modified>
</cp:coreProperties>
</file>