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1A" w:rsidRDefault="008B181A" w:rsidP="000E2E52">
      <w:pPr>
        <w:spacing w:after="0"/>
        <w:ind w:left="426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367530">
        <w:rPr>
          <w:rFonts w:ascii="Times New Roman" w:eastAsia="Times New Roman" w:hAnsi="Times New Roman"/>
          <w:b/>
          <w:sz w:val="32"/>
          <w:szCs w:val="32"/>
          <w:lang w:eastAsia="ru-RU"/>
        </w:rPr>
        <w:t>Контрольная</w:t>
      </w:r>
      <w:proofErr w:type="gramEnd"/>
      <w:r w:rsidRPr="0036753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работы по технологии за курс </w:t>
      </w:r>
      <w:r w:rsidR="00F959A3" w:rsidRPr="00367530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Pr="0036753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класса</w:t>
      </w:r>
    </w:p>
    <w:p w:rsidR="00367530" w:rsidRDefault="00367530" w:rsidP="000E2E52">
      <w:pPr>
        <w:spacing w:after="0"/>
        <w:ind w:left="426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67530" w:rsidRPr="00367530" w:rsidRDefault="00367530" w:rsidP="000E2E52">
      <w:pPr>
        <w:spacing w:after="0"/>
        <w:ind w:left="426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67530" w:rsidRDefault="005E52EB" w:rsidP="005E52EB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52EB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итоговой контрольной работы: </w:t>
      </w:r>
      <w:r w:rsidR="003675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E52EB">
        <w:rPr>
          <w:rFonts w:ascii="Times New Roman" w:eastAsia="Times New Roman" w:hAnsi="Times New Roman"/>
          <w:sz w:val="28"/>
          <w:szCs w:val="28"/>
          <w:lang w:eastAsia="ru-RU"/>
        </w:rPr>
        <w:t>выявить достижение планируемых результатов по учебному предмету</w:t>
      </w:r>
    </w:p>
    <w:p w:rsidR="005E52EB" w:rsidRPr="005E52EB" w:rsidRDefault="005E52EB" w:rsidP="005E52EB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52EB">
        <w:rPr>
          <w:rFonts w:ascii="Times New Roman" w:eastAsia="Times New Roman" w:hAnsi="Times New Roman"/>
          <w:sz w:val="28"/>
          <w:szCs w:val="28"/>
          <w:lang w:eastAsia="ru-RU"/>
        </w:rPr>
        <w:t xml:space="preserve"> «Технология</w:t>
      </w:r>
      <w:r w:rsidR="0036753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E52EB">
        <w:rPr>
          <w:rFonts w:ascii="Times New Roman" w:eastAsia="Times New Roman" w:hAnsi="Times New Roman"/>
          <w:sz w:val="28"/>
          <w:szCs w:val="28"/>
          <w:lang w:eastAsia="ru-RU"/>
        </w:rPr>
        <w:t xml:space="preserve">» на уровне </w:t>
      </w:r>
      <w:r w:rsidR="00367530">
        <w:rPr>
          <w:rFonts w:ascii="Times New Roman" w:eastAsia="Times New Roman" w:hAnsi="Times New Roman"/>
          <w:sz w:val="28"/>
          <w:szCs w:val="28"/>
          <w:lang w:eastAsia="ru-RU"/>
        </w:rPr>
        <w:t xml:space="preserve"> 2 класса </w:t>
      </w:r>
      <w:r w:rsidRPr="005E52EB">
        <w:rPr>
          <w:rFonts w:ascii="Times New Roman" w:eastAsia="Times New Roman" w:hAnsi="Times New Roman"/>
          <w:sz w:val="28"/>
          <w:szCs w:val="28"/>
          <w:lang w:eastAsia="ru-RU"/>
        </w:rPr>
        <w:t>начального общего образования.</w:t>
      </w:r>
    </w:p>
    <w:p w:rsidR="005E52EB" w:rsidRPr="007D6EDF" w:rsidRDefault="005E52EB" w:rsidP="000E2E52">
      <w:pPr>
        <w:spacing w:after="0"/>
        <w:ind w:left="426"/>
        <w:jc w:val="center"/>
        <w:rPr>
          <w:rFonts w:ascii="Times New Roman" w:eastAsia="Times New Roman" w:hAnsi="Times New Roman"/>
          <w:b/>
          <w:szCs w:val="26"/>
          <w:lang w:eastAsia="ru-RU"/>
        </w:rPr>
      </w:pPr>
    </w:p>
    <w:p w:rsidR="008B181A" w:rsidRPr="007D6EDF" w:rsidRDefault="008B181A" w:rsidP="000E2E52">
      <w:pPr>
        <w:spacing w:after="0"/>
        <w:ind w:left="426"/>
        <w:jc w:val="center"/>
        <w:rPr>
          <w:rFonts w:ascii="Times New Roman" w:eastAsia="Times New Roman" w:hAnsi="Times New Roman"/>
          <w:b/>
          <w:szCs w:val="26"/>
          <w:lang w:eastAsia="ru-RU"/>
        </w:rPr>
      </w:pPr>
    </w:p>
    <w:p w:rsidR="00CA72C6" w:rsidRPr="00CA72C6" w:rsidRDefault="00CA72C6" w:rsidP="00CA72C6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CA72C6">
        <w:rPr>
          <w:rFonts w:ascii="Times New Roman" w:eastAsiaTheme="minorHAnsi" w:hAnsi="Times New Roman"/>
          <w:b/>
          <w:sz w:val="28"/>
          <w:szCs w:val="28"/>
        </w:rPr>
        <w:t xml:space="preserve">Работать – это значит </w:t>
      </w:r>
    </w:p>
    <w:p w:rsidR="00CA72C6" w:rsidRPr="00CA72C6" w:rsidRDefault="00CA72C6" w:rsidP="00CA72C6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играть</w:t>
      </w:r>
    </w:p>
    <w:p w:rsidR="00CA72C6" w:rsidRPr="00CA72C6" w:rsidRDefault="00CA72C6" w:rsidP="00CA72C6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трудиться, выполнять дело, создавать что-либо</w:t>
      </w:r>
    </w:p>
    <w:p w:rsidR="00CA72C6" w:rsidRPr="00CA72C6" w:rsidRDefault="00CA72C6" w:rsidP="00CA72C6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трудиться и играть</w:t>
      </w:r>
    </w:p>
    <w:p w:rsidR="00CA72C6" w:rsidRPr="00CA72C6" w:rsidRDefault="00CA72C6" w:rsidP="00CA72C6">
      <w:pPr>
        <w:spacing w:after="200" w:line="276" w:lineRule="auto"/>
        <w:ind w:left="1080"/>
        <w:contextualSpacing/>
        <w:rPr>
          <w:rFonts w:ascii="Times New Roman" w:eastAsiaTheme="minorHAnsi" w:hAnsi="Times New Roman"/>
          <w:sz w:val="16"/>
          <w:szCs w:val="16"/>
        </w:rPr>
      </w:pPr>
    </w:p>
    <w:p w:rsidR="00CA72C6" w:rsidRPr="00CA72C6" w:rsidRDefault="00CA72C6" w:rsidP="00CA72C6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CA72C6">
        <w:rPr>
          <w:rFonts w:ascii="Times New Roman" w:eastAsiaTheme="minorHAnsi" w:hAnsi="Times New Roman"/>
          <w:b/>
          <w:sz w:val="28"/>
          <w:szCs w:val="28"/>
        </w:rPr>
        <w:t>Технология – это:</w:t>
      </w:r>
    </w:p>
    <w:p w:rsidR="00CA72C6" w:rsidRPr="00CA72C6" w:rsidRDefault="00CA72C6" w:rsidP="00CA72C6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знания о технике</w:t>
      </w:r>
    </w:p>
    <w:p w:rsidR="00CA72C6" w:rsidRPr="00CA72C6" w:rsidRDefault="00CA72C6" w:rsidP="00CA72C6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способы и приемы выполнения работ</w:t>
      </w:r>
    </w:p>
    <w:p w:rsidR="00CA72C6" w:rsidRDefault="00CA72C6" w:rsidP="00CA72C6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правила работы на пришкольном участке</w:t>
      </w:r>
    </w:p>
    <w:p w:rsidR="00CA72C6" w:rsidRPr="00CA72C6" w:rsidRDefault="00CA72C6" w:rsidP="00CA72C6">
      <w:pPr>
        <w:pStyle w:val="a3"/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22"/>
          <w:lang w:eastAsia="ru-RU"/>
        </w:rPr>
      </w:pPr>
      <w:r w:rsidRPr="00CA72C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Для изготовления современной посуды не используют:</w:t>
      </w:r>
    </w:p>
    <w:p w:rsidR="00CA72C6" w:rsidRPr="00CA72C6" w:rsidRDefault="00CA72C6" w:rsidP="00CA72C6">
      <w:pPr>
        <w:numPr>
          <w:ilvl w:val="0"/>
          <w:numId w:val="29"/>
        </w:numPr>
        <w:shd w:val="clear" w:color="auto" w:fill="FFFFFF"/>
        <w:spacing w:before="30" w:after="30"/>
        <w:ind w:left="1080"/>
        <w:rPr>
          <w:rFonts w:eastAsia="Times New Roman" w:cs="Arial"/>
          <w:color w:val="000000"/>
          <w:sz w:val="22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дерево</w:t>
      </w:r>
    </w:p>
    <w:p w:rsidR="00CA72C6" w:rsidRPr="00CA72C6" w:rsidRDefault="00CA72C6" w:rsidP="00CA72C6">
      <w:pPr>
        <w:numPr>
          <w:ilvl w:val="0"/>
          <w:numId w:val="29"/>
        </w:numPr>
        <w:shd w:val="clear" w:color="auto" w:fill="FFFFFF"/>
        <w:spacing w:before="30" w:after="30"/>
        <w:ind w:left="1080"/>
        <w:rPr>
          <w:rFonts w:eastAsia="Times New Roman" w:cs="Arial"/>
          <w:color w:val="000000"/>
          <w:sz w:val="22"/>
          <w:lang w:eastAsia="ru-RU"/>
        </w:rPr>
      </w:pPr>
      <w:r w:rsidRPr="00CA72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глину</w:t>
      </w:r>
    </w:p>
    <w:p w:rsidR="00CA72C6" w:rsidRPr="00CA72C6" w:rsidRDefault="00CA72C6" w:rsidP="00CA72C6">
      <w:pPr>
        <w:numPr>
          <w:ilvl w:val="0"/>
          <w:numId w:val="29"/>
        </w:numPr>
        <w:shd w:val="clear" w:color="auto" w:fill="FFFFFF"/>
        <w:spacing w:before="30" w:after="30"/>
        <w:ind w:left="1080"/>
        <w:rPr>
          <w:rFonts w:eastAsia="Times New Roman" w:cs="Arial"/>
          <w:color w:val="000000"/>
          <w:sz w:val="22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стекло</w:t>
      </w:r>
    </w:p>
    <w:p w:rsidR="00CA72C6" w:rsidRPr="00CA72C6" w:rsidRDefault="00CA72C6" w:rsidP="00CA72C6">
      <w:pPr>
        <w:spacing w:after="200" w:line="276" w:lineRule="auto"/>
        <w:ind w:left="1080"/>
        <w:contextualSpacing/>
        <w:rPr>
          <w:rFonts w:ascii="Times New Roman" w:eastAsiaTheme="minorHAnsi" w:hAnsi="Times New Roman"/>
          <w:sz w:val="28"/>
          <w:szCs w:val="28"/>
        </w:rPr>
      </w:pPr>
    </w:p>
    <w:p w:rsidR="00CA72C6" w:rsidRPr="00CA72C6" w:rsidRDefault="00CA72C6" w:rsidP="00CA72C6">
      <w:pPr>
        <w:spacing w:after="200" w:line="276" w:lineRule="auto"/>
        <w:ind w:left="1080"/>
        <w:contextualSpacing/>
        <w:rPr>
          <w:rFonts w:ascii="Times New Roman" w:eastAsiaTheme="minorHAnsi" w:hAnsi="Times New Roman"/>
          <w:sz w:val="16"/>
          <w:szCs w:val="16"/>
        </w:rPr>
      </w:pPr>
    </w:p>
    <w:p w:rsidR="00CA72C6" w:rsidRPr="00CA72C6" w:rsidRDefault="00CA72C6" w:rsidP="00CA72C6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CA72C6">
        <w:rPr>
          <w:rFonts w:ascii="Times New Roman" w:eastAsiaTheme="minorHAnsi" w:hAnsi="Times New Roman"/>
          <w:b/>
          <w:sz w:val="28"/>
          <w:szCs w:val="28"/>
        </w:rPr>
        <w:t>Соедини стрелками, к кому это относится</w:t>
      </w:r>
    </w:p>
    <w:p w:rsidR="00CA72C6" w:rsidRPr="00CA72C6" w:rsidRDefault="00CA72C6" w:rsidP="00CA72C6">
      <w:pPr>
        <w:spacing w:after="200" w:line="276" w:lineRule="auto"/>
        <w:ind w:left="720"/>
        <w:contextualSpacing/>
        <w:rPr>
          <w:rFonts w:ascii="Times New Roman" w:eastAsiaTheme="minorHAnsi" w:hAnsi="Times New Roman"/>
          <w:sz w:val="16"/>
          <w:szCs w:val="16"/>
        </w:rPr>
      </w:pPr>
    </w:p>
    <w:p w:rsidR="00CA72C6" w:rsidRPr="00CA72C6" w:rsidRDefault="00CA72C6" w:rsidP="00CA72C6">
      <w:pPr>
        <w:spacing w:after="200" w:line="276" w:lineRule="auto"/>
        <w:ind w:left="720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Доярка                      Автобус</w:t>
      </w:r>
    </w:p>
    <w:p w:rsidR="00CA72C6" w:rsidRPr="00CA72C6" w:rsidRDefault="00CA72C6" w:rsidP="00CA72C6">
      <w:pPr>
        <w:spacing w:after="200" w:line="276" w:lineRule="auto"/>
        <w:ind w:left="720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Врач                          Корова</w:t>
      </w:r>
    </w:p>
    <w:p w:rsidR="00CA72C6" w:rsidRPr="00CA72C6" w:rsidRDefault="00CA72C6" w:rsidP="00CA72C6">
      <w:pPr>
        <w:spacing w:after="200" w:line="276" w:lineRule="auto"/>
        <w:ind w:left="720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Водитель                  Швейная машинка</w:t>
      </w:r>
    </w:p>
    <w:p w:rsidR="00CA72C6" w:rsidRPr="00CA72C6" w:rsidRDefault="00CA72C6" w:rsidP="00CA72C6">
      <w:pPr>
        <w:spacing w:after="200" w:line="276" w:lineRule="auto"/>
        <w:ind w:left="720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Швея                         Половник</w:t>
      </w:r>
    </w:p>
    <w:p w:rsidR="00CA72C6" w:rsidRPr="00CA72C6" w:rsidRDefault="00CA72C6" w:rsidP="00CA72C6">
      <w:pPr>
        <w:spacing w:after="200" w:line="276" w:lineRule="auto"/>
        <w:ind w:left="720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Гончар                      Кувшин</w:t>
      </w:r>
    </w:p>
    <w:p w:rsidR="00CA72C6" w:rsidRPr="00CA72C6" w:rsidRDefault="00CA72C6" w:rsidP="00CA72C6">
      <w:pPr>
        <w:spacing w:after="200" w:line="276" w:lineRule="auto"/>
        <w:ind w:left="720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 xml:space="preserve">Повар                        Таблетки       </w:t>
      </w:r>
    </w:p>
    <w:p w:rsidR="00CA72C6" w:rsidRPr="00CA72C6" w:rsidRDefault="00CA72C6" w:rsidP="00CA72C6">
      <w:pPr>
        <w:spacing w:after="200" w:line="276" w:lineRule="auto"/>
        <w:ind w:left="720"/>
        <w:contextualSpacing/>
        <w:rPr>
          <w:rFonts w:ascii="Times New Roman" w:eastAsiaTheme="minorHAnsi" w:hAnsi="Times New Roman"/>
          <w:sz w:val="16"/>
          <w:szCs w:val="16"/>
        </w:rPr>
      </w:pPr>
    </w:p>
    <w:p w:rsidR="00CA72C6" w:rsidRPr="00CA72C6" w:rsidRDefault="00CA72C6" w:rsidP="00CA72C6">
      <w:pPr>
        <w:spacing w:after="200" w:line="276" w:lineRule="auto"/>
        <w:ind w:left="1080"/>
        <w:contextualSpacing/>
        <w:rPr>
          <w:rFonts w:ascii="Times New Roman" w:eastAsiaTheme="minorHAnsi" w:hAnsi="Times New Roman"/>
          <w:sz w:val="16"/>
          <w:szCs w:val="16"/>
        </w:rPr>
      </w:pPr>
    </w:p>
    <w:p w:rsidR="00CA72C6" w:rsidRPr="00CA72C6" w:rsidRDefault="00CA72C6" w:rsidP="00CA72C6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CA72C6">
        <w:rPr>
          <w:rFonts w:ascii="Times New Roman" w:eastAsiaTheme="minorHAnsi" w:hAnsi="Times New Roman"/>
          <w:b/>
          <w:sz w:val="28"/>
          <w:szCs w:val="28"/>
        </w:rPr>
        <w:t>К природному материалу относятся (подчеркнуть)</w:t>
      </w:r>
    </w:p>
    <w:p w:rsidR="00CA72C6" w:rsidRPr="00CA72C6" w:rsidRDefault="00CA72C6" w:rsidP="00CA72C6">
      <w:pPr>
        <w:spacing w:after="200" w:line="276" w:lineRule="auto"/>
        <w:ind w:left="720"/>
        <w:contextualSpacing/>
        <w:rPr>
          <w:rFonts w:ascii="Times New Roman" w:eastAsiaTheme="minorHAnsi" w:hAnsi="Times New Roman"/>
          <w:sz w:val="16"/>
          <w:szCs w:val="16"/>
        </w:rPr>
      </w:pPr>
    </w:p>
    <w:p w:rsidR="00CA72C6" w:rsidRPr="00CA72C6" w:rsidRDefault="00CA72C6" w:rsidP="00CA72C6">
      <w:pPr>
        <w:spacing w:after="200" w:line="276" w:lineRule="auto"/>
        <w:ind w:left="720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Листья, желуди, мхи, пластилин, бумага, шишки, семена, ткань, клей, солома</w:t>
      </w:r>
    </w:p>
    <w:p w:rsidR="00CA72C6" w:rsidRPr="00CA72C6" w:rsidRDefault="00CA72C6" w:rsidP="00CA72C6">
      <w:pPr>
        <w:spacing w:after="200" w:line="276" w:lineRule="auto"/>
        <w:ind w:left="720"/>
        <w:contextualSpacing/>
        <w:rPr>
          <w:rFonts w:ascii="Times New Roman" w:eastAsiaTheme="minorHAnsi" w:hAnsi="Times New Roman"/>
          <w:sz w:val="16"/>
          <w:szCs w:val="16"/>
        </w:rPr>
      </w:pPr>
    </w:p>
    <w:p w:rsidR="00CA72C6" w:rsidRPr="00CA72C6" w:rsidRDefault="00CA72C6" w:rsidP="00CA72C6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CA72C6">
        <w:rPr>
          <w:rFonts w:ascii="Times New Roman" w:eastAsiaTheme="minorHAnsi" w:hAnsi="Times New Roman"/>
          <w:b/>
          <w:sz w:val="28"/>
          <w:szCs w:val="28"/>
        </w:rPr>
        <w:t>Как правильно вести себя во время сбора природного материала</w:t>
      </w:r>
    </w:p>
    <w:p w:rsidR="00CA72C6" w:rsidRPr="00CA72C6" w:rsidRDefault="00CA72C6" w:rsidP="00CA72C6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не ломать деревья</w:t>
      </w:r>
    </w:p>
    <w:p w:rsidR="00CA72C6" w:rsidRPr="00CA72C6" w:rsidRDefault="00CA72C6" w:rsidP="00CA72C6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громко разговаривать</w:t>
      </w:r>
    </w:p>
    <w:p w:rsidR="00CA72C6" w:rsidRPr="00CA72C6" w:rsidRDefault="00CA72C6" w:rsidP="00CA72C6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брать в лес сменную обувь</w:t>
      </w:r>
    </w:p>
    <w:p w:rsidR="00CA72C6" w:rsidRPr="00CA72C6" w:rsidRDefault="00CA72C6" w:rsidP="00CA72C6">
      <w:pPr>
        <w:spacing w:after="200" w:line="276" w:lineRule="auto"/>
        <w:ind w:left="1080"/>
        <w:contextualSpacing/>
        <w:rPr>
          <w:rFonts w:ascii="Times New Roman" w:eastAsiaTheme="minorHAnsi" w:hAnsi="Times New Roman"/>
          <w:sz w:val="16"/>
          <w:szCs w:val="16"/>
        </w:rPr>
      </w:pPr>
    </w:p>
    <w:p w:rsidR="00CA72C6" w:rsidRPr="00CA72C6" w:rsidRDefault="00CA72C6" w:rsidP="00CA72C6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CA72C6">
        <w:rPr>
          <w:rFonts w:ascii="Times New Roman" w:eastAsiaTheme="minorHAnsi" w:hAnsi="Times New Roman"/>
          <w:b/>
          <w:sz w:val="28"/>
          <w:szCs w:val="28"/>
        </w:rPr>
        <w:t>Правила безопасности труда при работе с ножницами</w:t>
      </w:r>
    </w:p>
    <w:p w:rsidR="00CA72C6" w:rsidRPr="00CA72C6" w:rsidRDefault="00CA72C6" w:rsidP="00CA72C6">
      <w:pPr>
        <w:numPr>
          <w:ilvl w:val="0"/>
          <w:numId w:val="22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ножницы подают кольцами вперед</w:t>
      </w:r>
    </w:p>
    <w:p w:rsidR="00CA72C6" w:rsidRPr="00CA72C6" w:rsidRDefault="00CA72C6" w:rsidP="00CA72C6">
      <w:pPr>
        <w:numPr>
          <w:ilvl w:val="0"/>
          <w:numId w:val="22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ножницы подают острыми концами</w:t>
      </w:r>
    </w:p>
    <w:p w:rsidR="00CA72C6" w:rsidRPr="00CA72C6" w:rsidRDefault="00CA72C6" w:rsidP="00CA72C6">
      <w:pPr>
        <w:numPr>
          <w:ilvl w:val="0"/>
          <w:numId w:val="22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нужно иметь свои ножницы</w:t>
      </w:r>
    </w:p>
    <w:p w:rsidR="00CA72C6" w:rsidRPr="00CA72C6" w:rsidRDefault="00CA72C6" w:rsidP="00CA72C6">
      <w:pPr>
        <w:spacing w:after="200" w:line="276" w:lineRule="auto"/>
        <w:ind w:left="1080"/>
        <w:contextualSpacing/>
        <w:rPr>
          <w:rFonts w:ascii="Times New Roman" w:eastAsiaTheme="minorHAnsi" w:hAnsi="Times New Roman"/>
          <w:sz w:val="16"/>
          <w:szCs w:val="16"/>
        </w:rPr>
      </w:pPr>
    </w:p>
    <w:p w:rsidR="00CA72C6" w:rsidRPr="00CA72C6" w:rsidRDefault="00CA72C6" w:rsidP="00CA72C6">
      <w:pPr>
        <w:spacing w:after="200" w:line="276" w:lineRule="auto"/>
        <w:ind w:left="1080"/>
        <w:contextualSpacing/>
        <w:rPr>
          <w:rFonts w:ascii="Times New Roman" w:eastAsiaTheme="minorHAnsi" w:hAnsi="Times New Roman"/>
          <w:sz w:val="16"/>
          <w:szCs w:val="16"/>
        </w:rPr>
      </w:pPr>
    </w:p>
    <w:p w:rsidR="00CA72C6" w:rsidRPr="00CA72C6" w:rsidRDefault="00CA72C6" w:rsidP="00CA72C6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CA72C6">
        <w:rPr>
          <w:rFonts w:ascii="Times New Roman" w:eastAsiaTheme="minorHAnsi" w:hAnsi="Times New Roman"/>
          <w:b/>
          <w:sz w:val="28"/>
          <w:szCs w:val="28"/>
        </w:rPr>
        <w:t>Из чего делают бумагу</w:t>
      </w:r>
    </w:p>
    <w:p w:rsidR="00CA72C6" w:rsidRPr="00CA72C6" w:rsidRDefault="00CA72C6" w:rsidP="00CA72C6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из древесины</w:t>
      </w:r>
    </w:p>
    <w:p w:rsidR="00CA72C6" w:rsidRPr="00CA72C6" w:rsidRDefault="00CA72C6" w:rsidP="00CA72C6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из железа</w:t>
      </w:r>
    </w:p>
    <w:p w:rsidR="00CA72C6" w:rsidRPr="00CA72C6" w:rsidRDefault="00CA72C6" w:rsidP="00CA72C6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 xml:space="preserve">из пластмассы </w:t>
      </w:r>
    </w:p>
    <w:p w:rsidR="00CA72C6" w:rsidRPr="00CA72C6" w:rsidRDefault="00CA72C6" w:rsidP="00CA72C6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CA72C6">
        <w:rPr>
          <w:rFonts w:ascii="Times New Roman" w:eastAsiaTheme="minorHAnsi" w:hAnsi="Times New Roman"/>
          <w:b/>
          <w:sz w:val="28"/>
          <w:szCs w:val="28"/>
        </w:rPr>
        <w:t>Подчеркни названия инструментов</w:t>
      </w:r>
    </w:p>
    <w:p w:rsidR="00CA72C6" w:rsidRPr="00CA72C6" w:rsidRDefault="00CA72C6" w:rsidP="00CA72C6">
      <w:pPr>
        <w:spacing w:after="200" w:line="276" w:lineRule="auto"/>
        <w:ind w:left="720"/>
        <w:contextualSpacing/>
        <w:rPr>
          <w:rFonts w:ascii="Times New Roman" w:eastAsiaTheme="minorHAnsi" w:hAnsi="Times New Roman"/>
          <w:sz w:val="16"/>
          <w:szCs w:val="16"/>
        </w:rPr>
      </w:pPr>
    </w:p>
    <w:p w:rsidR="00CA72C6" w:rsidRPr="00CA72C6" w:rsidRDefault="00CA72C6" w:rsidP="00CA72C6">
      <w:pPr>
        <w:spacing w:after="200" w:line="276" w:lineRule="auto"/>
        <w:ind w:left="720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Ножницы, пластилин, молоток, мел, нож, игла, шило, руда, глина.</w:t>
      </w:r>
    </w:p>
    <w:p w:rsidR="00CA72C6" w:rsidRPr="00CA72C6" w:rsidRDefault="00CA72C6" w:rsidP="00CA72C6">
      <w:pPr>
        <w:spacing w:after="200" w:line="276" w:lineRule="auto"/>
        <w:ind w:left="720"/>
        <w:contextualSpacing/>
        <w:rPr>
          <w:rFonts w:ascii="Times New Roman" w:eastAsiaTheme="minorHAnsi" w:hAnsi="Times New Roman"/>
          <w:sz w:val="16"/>
          <w:szCs w:val="16"/>
        </w:rPr>
      </w:pPr>
    </w:p>
    <w:p w:rsidR="00CA72C6" w:rsidRPr="00CA72C6" w:rsidRDefault="00CA72C6" w:rsidP="00CA72C6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CA72C6">
        <w:rPr>
          <w:rFonts w:ascii="Times New Roman" w:eastAsiaTheme="minorHAnsi" w:hAnsi="Times New Roman"/>
          <w:b/>
          <w:sz w:val="28"/>
          <w:szCs w:val="28"/>
        </w:rPr>
        <w:t xml:space="preserve"> Образец, по которому изготавливают изделия одинаковые по форме и размеру</w:t>
      </w:r>
    </w:p>
    <w:p w:rsidR="00CA72C6" w:rsidRPr="00CA72C6" w:rsidRDefault="00CA72C6" w:rsidP="00CA72C6">
      <w:pPr>
        <w:numPr>
          <w:ilvl w:val="0"/>
          <w:numId w:val="24"/>
        </w:numPr>
        <w:spacing w:after="200" w:line="276" w:lineRule="auto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CA72C6">
        <w:rPr>
          <w:rFonts w:ascii="Times New Roman" w:eastAsiaTheme="minorHAnsi" w:hAnsi="Times New Roman"/>
          <w:b/>
          <w:sz w:val="28"/>
          <w:szCs w:val="28"/>
        </w:rPr>
        <w:t>шаблон</w:t>
      </w:r>
    </w:p>
    <w:p w:rsidR="00CA72C6" w:rsidRPr="00CA72C6" w:rsidRDefault="00CA72C6" w:rsidP="00CA72C6">
      <w:pPr>
        <w:numPr>
          <w:ilvl w:val="0"/>
          <w:numId w:val="24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разметка</w:t>
      </w:r>
    </w:p>
    <w:p w:rsidR="00CA72C6" w:rsidRPr="00CA72C6" w:rsidRDefault="00CA72C6" w:rsidP="00CA72C6">
      <w:pPr>
        <w:numPr>
          <w:ilvl w:val="0"/>
          <w:numId w:val="24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эскиз</w:t>
      </w:r>
    </w:p>
    <w:p w:rsidR="00CA72C6" w:rsidRPr="00CA72C6" w:rsidRDefault="00CA72C6" w:rsidP="00CA72C6">
      <w:pPr>
        <w:spacing w:after="200" w:line="276" w:lineRule="auto"/>
        <w:ind w:left="1080"/>
        <w:contextualSpacing/>
        <w:rPr>
          <w:rFonts w:ascii="Times New Roman" w:eastAsiaTheme="minorHAnsi" w:hAnsi="Times New Roman"/>
          <w:sz w:val="16"/>
          <w:szCs w:val="16"/>
        </w:rPr>
      </w:pPr>
    </w:p>
    <w:p w:rsidR="00CA72C6" w:rsidRPr="00CA72C6" w:rsidRDefault="00CA72C6" w:rsidP="00CA72C6">
      <w:pPr>
        <w:spacing w:after="200" w:line="276" w:lineRule="auto"/>
        <w:ind w:left="720"/>
        <w:contextualSpacing/>
        <w:rPr>
          <w:rFonts w:ascii="Times New Roman" w:eastAsiaTheme="minorHAnsi" w:hAnsi="Times New Roman"/>
          <w:sz w:val="16"/>
          <w:szCs w:val="16"/>
        </w:rPr>
      </w:pPr>
    </w:p>
    <w:p w:rsidR="00CA72C6" w:rsidRPr="00CA72C6" w:rsidRDefault="00CA72C6" w:rsidP="00CA72C6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CA72C6">
        <w:rPr>
          <w:rFonts w:ascii="Times New Roman" w:eastAsiaTheme="minorHAnsi" w:hAnsi="Times New Roman"/>
          <w:b/>
          <w:sz w:val="28"/>
          <w:szCs w:val="28"/>
        </w:rPr>
        <w:t xml:space="preserve"> Старинное японское искусство складывания фигурок из бумаги и сами фигурки</w:t>
      </w:r>
    </w:p>
    <w:p w:rsidR="00CA72C6" w:rsidRPr="00CA72C6" w:rsidRDefault="00CA72C6" w:rsidP="00CA72C6">
      <w:pPr>
        <w:numPr>
          <w:ilvl w:val="0"/>
          <w:numId w:val="25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флюгер</w:t>
      </w:r>
    </w:p>
    <w:p w:rsidR="00CA72C6" w:rsidRPr="00CA72C6" w:rsidRDefault="00CA72C6" w:rsidP="00CA72C6">
      <w:pPr>
        <w:numPr>
          <w:ilvl w:val="0"/>
          <w:numId w:val="25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lastRenderedPageBreak/>
        <w:t>оригами</w:t>
      </w:r>
    </w:p>
    <w:p w:rsidR="00CA72C6" w:rsidRPr="00CA72C6" w:rsidRDefault="00CA72C6" w:rsidP="00CA72C6">
      <w:pPr>
        <w:numPr>
          <w:ilvl w:val="0"/>
          <w:numId w:val="25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 xml:space="preserve">регата </w:t>
      </w:r>
    </w:p>
    <w:p w:rsidR="00CA72C6" w:rsidRPr="00CA72C6" w:rsidRDefault="00CA72C6" w:rsidP="00CA72C6">
      <w:pPr>
        <w:spacing w:after="200" w:line="276" w:lineRule="auto"/>
        <w:ind w:left="1080"/>
        <w:contextualSpacing/>
        <w:rPr>
          <w:rFonts w:ascii="Times New Roman" w:eastAsiaTheme="minorHAnsi" w:hAnsi="Times New Roman"/>
          <w:sz w:val="16"/>
          <w:szCs w:val="16"/>
        </w:rPr>
      </w:pPr>
    </w:p>
    <w:p w:rsidR="00CA72C6" w:rsidRPr="00CA72C6" w:rsidRDefault="00CA72C6" w:rsidP="00CA72C6">
      <w:pPr>
        <w:spacing w:after="200" w:line="276" w:lineRule="auto"/>
        <w:ind w:left="720"/>
        <w:contextualSpacing/>
        <w:rPr>
          <w:rFonts w:ascii="Times New Roman" w:eastAsiaTheme="minorHAnsi" w:hAnsi="Times New Roman"/>
          <w:sz w:val="16"/>
          <w:szCs w:val="16"/>
        </w:rPr>
      </w:pPr>
    </w:p>
    <w:p w:rsidR="00CA72C6" w:rsidRPr="00CA72C6" w:rsidRDefault="00CA72C6" w:rsidP="00CA72C6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CA72C6">
        <w:rPr>
          <w:rFonts w:ascii="Times New Roman" w:eastAsiaTheme="minorHAnsi" w:hAnsi="Times New Roman"/>
          <w:b/>
          <w:sz w:val="28"/>
          <w:szCs w:val="28"/>
        </w:rPr>
        <w:t xml:space="preserve"> Виды швов и стежков для вышивания</w:t>
      </w:r>
    </w:p>
    <w:p w:rsidR="00CA72C6" w:rsidRPr="00CA72C6" w:rsidRDefault="00CA72C6" w:rsidP="00CA72C6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вперед иголка</w:t>
      </w:r>
    </w:p>
    <w:p w:rsidR="00CA72C6" w:rsidRPr="00CA72C6" w:rsidRDefault="00CA72C6" w:rsidP="00CA72C6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назад иголка</w:t>
      </w:r>
    </w:p>
    <w:p w:rsidR="00CA72C6" w:rsidRPr="00CA72C6" w:rsidRDefault="00CA72C6" w:rsidP="00CA72C6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иголка в сторону</w:t>
      </w:r>
    </w:p>
    <w:p w:rsidR="00CA72C6" w:rsidRPr="00CA72C6" w:rsidRDefault="00CA72C6" w:rsidP="00CA72C6">
      <w:pPr>
        <w:spacing w:after="200" w:line="276" w:lineRule="auto"/>
        <w:ind w:left="1080"/>
        <w:contextualSpacing/>
        <w:rPr>
          <w:rFonts w:ascii="Times New Roman" w:eastAsiaTheme="minorHAnsi" w:hAnsi="Times New Roman"/>
          <w:sz w:val="16"/>
          <w:szCs w:val="16"/>
        </w:rPr>
      </w:pPr>
    </w:p>
    <w:p w:rsidR="00CA72C6" w:rsidRPr="00CA72C6" w:rsidRDefault="00CA72C6" w:rsidP="00CA72C6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CA72C6">
        <w:rPr>
          <w:rFonts w:ascii="Times New Roman" w:eastAsiaTheme="minorHAnsi" w:hAnsi="Times New Roman"/>
          <w:b/>
          <w:sz w:val="28"/>
          <w:szCs w:val="28"/>
        </w:rPr>
        <w:t xml:space="preserve"> Для чего служит компьютер</w:t>
      </w:r>
    </w:p>
    <w:p w:rsidR="00CA72C6" w:rsidRPr="00CA72C6" w:rsidRDefault="00CA72C6" w:rsidP="00CA72C6">
      <w:pPr>
        <w:numPr>
          <w:ilvl w:val="0"/>
          <w:numId w:val="27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для поиска необходимой информации</w:t>
      </w:r>
    </w:p>
    <w:p w:rsidR="00CA72C6" w:rsidRPr="00CA72C6" w:rsidRDefault="00CA72C6" w:rsidP="00CA72C6">
      <w:pPr>
        <w:numPr>
          <w:ilvl w:val="0"/>
          <w:numId w:val="27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для хранения природного материала</w:t>
      </w:r>
    </w:p>
    <w:p w:rsidR="00CA72C6" w:rsidRPr="00CA72C6" w:rsidRDefault="00CA72C6" w:rsidP="00CA72C6">
      <w:pPr>
        <w:numPr>
          <w:ilvl w:val="0"/>
          <w:numId w:val="27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для удобрения цветов</w:t>
      </w:r>
    </w:p>
    <w:p w:rsidR="00CA72C6" w:rsidRPr="00CA72C6" w:rsidRDefault="00CA72C6" w:rsidP="00CA72C6">
      <w:pPr>
        <w:spacing w:after="200"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</w:p>
    <w:p w:rsidR="008B181A" w:rsidRPr="007D6EDF" w:rsidRDefault="008B181A" w:rsidP="008B181A">
      <w:pPr>
        <w:ind w:left="-284" w:firstLine="284"/>
        <w:rPr>
          <w:szCs w:val="26"/>
        </w:rPr>
      </w:pPr>
    </w:p>
    <w:p w:rsidR="000E2E52" w:rsidRDefault="00FB7696" w:rsidP="00FB7696">
      <w:pPr>
        <w:ind w:left="-284"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E2E52">
        <w:rPr>
          <w:rFonts w:ascii="Times New Roman" w:hAnsi="Times New Roman"/>
          <w:b/>
          <w:sz w:val="28"/>
          <w:szCs w:val="28"/>
          <w:u w:val="single"/>
        </w:rPr>
        <w:t>Практическая часть</w:t>
      </w:r>
    </w:p>
    <w:p w:rsidR="00CA72C6" w:rsidRDefault="00CA72C6" w:rsidP="00FB7696">
      <w:pPr>
        <w:ind w:left="-284"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A72C6" w:rsidRPr="00CA72C6" w:rsidRDefault="00CA72C6" w:rsidP="00CA72C6">
      <w:pPr>
        <w:ind w:left="-284" w:firstLine="992"/>
        <w:rPr>
          <w:rFonts w:ascii="Times New Roman" w:hAnsi="Times New Roman"/>
          <w:sz w:val="28"/>
          <w:szCs w:val="28"/>
        </w:rPr>
      </w:pPr>
      <w:r w:rsidRPr="00CA72C6">
        <w:rPr>
          <w:rFonts w:ascii="Times New Roman" w:hAnsi="Times New Roman"/>
          <w:sz w:val="28"/>
          <w:szCs w:val="28"/>
        </w:rPr>
        <w:t xml:space="preserve">Выполни аппликацию из цветной бумаги </w:t>
      </w:r>
      <w:r>
        <w:rPr>
          <w:rFonts w:ascii="Times New Roman" w:hAnsi="Times New Roman"/>
          <w:sz w:val="28"/>
          <w:szCs w:val="28"/>
        </w:rPr>
        <w:t>на выбор.</w:t>
      </w:r>
    </w:p>
    <w:p w:rsidR="00CA72C6" w:rsidRDefault="00CA72C6" w:rsidP="00FB7696">
      <w:pPr>
        <w:ind w:left="-284"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A72C6" w:rsidRDefault="00CA72C6" w:rsidP="00CA72C6">
      <w:pPr>
        <w:ind w:left="-284" w:firstLine="284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6557CEF" wp14:editId="18A69C84">
            <wp:extent cx="2184400" cy="1526087"/>
            <wp:effectExtent l="0" t="0" r="6350" b="0"/>
            <wp:docPr id="2" name="Рисунок 2" descr="Аппликации из геометрических фигур шаблон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ппликации из геометрических фигур шаблоны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683" cy="1529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</w:t>
      </w:r>
      <w:r w:rsidRPr="00CA72C6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422B3C5" wp14:editId="11D76A23">
            <wp:extent cx="2578100" cy="1868782"/>
            <wp:effectExtent l="0" t="0" r="0" b="0"/>
            <wp:docPr id="5" name="Рисунок 5" descr="Конструирование из геометрических фиг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труирование из геометрических фигу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869" cy="1868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58B" w:rsidRDefault="00F0158B" w:rsidP="00CA72C6">
      <w:pPr>
        <w:ind w:left="-284" w:firstLine="284"/>
        <w:jc w:val="center"/>
        <w:rPr>
          <w:noProof/>
          <w:lang w:eastAsia="ru-RU"/>
        </w:rPr>
      </w:pPr>
    </w:p>
    <w:p w:rsidR="00F0158B" w:rsidRDefault="00F0158B" w:rsidP="00CA72C6">
      <w:pPr>
        <w:ind w:left="-284" w:firstLine="284"/>
        <w:jc w:val="center"/>
        <w:rPr>
          <w:noProof/>
          <w:lang w:eastAsia="ru-RU"/>
        </w:rPr>
      </w:pPr>
    </w:p>
    <w:p w:rsidR="00F0158B" w:rsidRPr="00F0158B" w:rsidRDefault="00F0158B" w:rsidP="00CA72C6">
      <w:pPr>
        <w:ind w:left="-284" w:firstLine="284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0158B">
        <w:rPr>
          <w:rFonts w:ascii="Times New Roman" w:hAnsi="Times New Roman"/>
          <w:b/>
          <w:noProof/>
          <w:sz w:val="32"/>
          <w:szCs w:val="32"/>
          <w:u w:val="single"/>
          <w:lang w:eastAsia="ru-RU"/>
        </w:rPr>
        <w:t>Ключи</w:t>
      </w:r>
    </w:p>
    <w:p w:rsidR="00F0158B" w:rsidRPr="00F0158B" w:rsidRDefault="00F0158B" w:rsidP="00F0158B">
      <w:pPr>
        <w:pStyle w:val="a3"/>
        <w:numPr>
          <w:ilvl w:val="1"/>
          <w:numId w:val="29"/>
        </w:num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  <w:r w:rsidRPr="00F0158B">
        <w:rPr>
          <w:rFonts w:ascii="Times New Roman" w:eastAsiaTheme="minorHAnsi" w:hAnsi="Times New Roman"/>
          <w:b/>
          <w:sz w:val="28"/>
          <w:szCs w:val="28"/>
        </w:rPr>
        <w:t xml:space="preserve">Работать – это значит </w:t>
      </w:r>
    </w:p>
    <w:p w:rsidR="00F0158B" w:rsidRPr="00CA72C6" w:rsidRDefault="00F0158B" w:rsidP="00F0158B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играть</w:t>
      </w:r>
    </w:p>
    <w:p w:rsidR="00F0158B" w:rsidRPr="00F0158B" w:rsidRDefault="00F0158B" w:rsidP="00F0158B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F0158B">
        <w:rPr>
          <w:rFonts w:ascii="Times New Roman" w:eastAsiaTheme="minorHAnsi" w:hAnsi="Times New Roman"/>
          <w:b/>
          <w:sz w:val="28"/>
          <w:szCs w:val="28"/>
          <w:u w:val="single"/>
        </w:rPr>
        <w:t>трудиться, выполнять дело, создавать что-либо</w:t>
      </w:r>
    </w:p>
    <w:p w:rsidR="00F0158B" w:rsidRPr="00CA72C6" w:rsidRDefault="00F0158B" w:rsidP="00F0158B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трудиться и играть</w:t>
      </w:r>
    </w:p>
    <w:p w:rsidR="00F0158B" w:rsidRPr="00CA72C6" w:rsidRDefault="00F0158B" w:rsidP="00F0158B">
      <w:pPr>
        <w:spacing w:after="200" w:line="276" w:lineRule="auto"/>
        <w:ind w:left="1080"/>
        <w:contextualSpacing/>
        <w:rPr>
          <w:rFonts w:ascii="Times New Roman" w:eastAsiaTheme="minorHAnsi" w:hAnsi="Times New Roman"/>
          <w:sz w:val="16"/>
          <w:szCs w:val="16"/>
        </w:rPr>
      </w:pPr>
    </w:p>
    <w:p w:rsidR="00F0158B" w:rsidRPr="00F0158B" w:rsidRDefault="00F0158B" w:rsidP="00F0158B">
      <w:pPr>
        <w:pStyle w:val="a3"/>
        <w:numPr>
          <w:ilvl w:val="1"/>
          <w:numId w:val="29"/>
        </w:num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  <w:r w:rsidRPr="00F0158B">
        <w:rPr>
          <w:rFonts w:ascii="Times New Roman" w:eastAsiaTheme="minorHAnsi" w:hAnsi="Times New Roman"/>
          <w:b/>
          <w:sz w:val="28"/>
          <w:szCs w:val="28"/>
        </w:rPr>
        <w:t>Технология – это:</w:t>
      </w:r>
    </w:p>
    <w:p w:rsidR="00F0158B" w:rsidRPr="00CA72C6" w:rsidRDefault="00F0158B" w:rsidP="00F0158B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знания о технике</w:t>
      </w:r>
    </w:p>
    <w:p w:rsidR="00F0158B" w:rsidRPr="00F0158B" w:rsidRDefault="00F0158B" w:rsidP="00F0158B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  <w:u w:val="single"/>
        </w:rPr>
      </w:pPr>
      <w:r w:rsidRPr="00F0158B">
        <w:rPr>
          <w:rFonts w:ascii="Times New Roman" w:eastAsiaTheme="minorHAnsi" w:hAnsi="Times New Roman"/>
          <w:sz w:val="28"/>
          <w:szCs w:val="28"/>
          <w:u w:val="single"/>
        </w:rPr>
        <w:t>способы и приемы выполнения работ</w:t>
      </w:r>
    </w:p>
    <w:p w:rsidR="00F0158B" w:rsidRDefault="00F0158B" w:rsidP="00F0158B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правила работы на пришкольном участке</w:t>
      </w:r>
    </w:p>
    <w:p w:rsidR="00F0158B" w:rsidRPr="00CA72C6" w:rsidRDefault="00F0158B" w:rsidP="00F0158B">
      <w:pPr>
        <w:pStyle w:val="a3"/>
        <w:numPr>
          <w:ilvl w:val="1"/>
          <w:numId w:val="29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22"/>
          <w:lang w:eastAsia="ru-RU"/>
        </w:rPr>
      </w:pPr>
      <w:r w:rsidRPr="00CA72C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Для изготовления современной посуды не используют:</w:t>
      </w:r>
    </w:p>
    <w:p w:rsidR="00F0158B" w:rsidRPr="00F0158B" w:rsidRDefault="00F0158B" w:rsidP="00F0158B">
      <w:pPr>
        <w:numPr>
          <w:ilvl w:val="0"/>
          <w:numId w:val="29"/>
        </w:numPr>
        <w:shd w:val="clear" w:color="auto" w:fill="FFFFFF"/>
        <w:spacing w:before="30" w:after="30"/>
        <w:ind w:left="1080"/>
        <w:rPr>
          <w:rFonts w:eastAsia="Times New Roman" w:cs="Arial"/>
          <w:color w:val="000000"/>
          <w:sz w:val="22"/>
          <w:u w:val="single"/>
          <w:lang w:eastAsia="ru-RU"/>
        </w:rPr>
      </w:pPr>
      <w:r w:rsidRPr="00F0158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дерево</w:t>
      </w:r>
    </w:p>
    <w:p w:rsidR="00F0158B" w:rsidRPr="00CA72C6" w:rsidRDefault="00F0158B" w:rsidP="00F0158B">
      <w:pPr>
        <w:numPr>
          <w:ilvl w:val="0"/>
          <w:numId w:val="29"/>
        </w:numPr>
        <w:shd w:val="clear" w:color="auto" w:fill="FFFFFF"/>
        <w:spacing w:before="30" w:after="30"/>
        <w:ind w:left="1080"/>
        <w:rPr>
          <w:rFonts w:eastAsia="Times New Roman" w:cs="Arial"/>
          <w:color w:val="000000"/>
          <w:sz w:val="22"/>
          <w:lang w:eastAsia="ru-RU"/>
        </w:rPr>
      </w:pPr>
      <w:r w:rsidRPr="00CA72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глину</w:t>
      </w:r>
    </w:p>
    <w:p w:rsidR="00F0158B" w:rsidRPr="00CA72C6" w:rsidRDefault="00F0158B" w:rsidP="00F0158B">
      <w:pPr>
        <w:numPr>
          <w:ilvl w:val="0"/>
          <w:numId w:val="29"/>
        </w:numPr>
        <w:shd w:val="clear" w:color="auto" w:fill="FFFFFF"/>
        <w:spacing w:before="30" w:after="30"/>
        <w:ind w:left="1080"/>
        <w:rPr>
          <w:rFonts w:eastAsia="Times New Roman" w:cs="Arial"/>
          <w:color w:val="000000"/>
          <w:sz w:val="22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стекло</w:t>
      </w:r>
    </w:p>
    <w:p w:rsidR="00F0158B" w:rsidRPr="00CA72C6" w:rsidRDefault="00F0158B" w:rsidP="00F0158B">
      <w:pPr>
        <w:spacing w:after="200" w:line="276" w:lineRule="auto"/>
        <w:ind w:left="1080"/>
        <w:contextualSpacing/>
        <w:rPr>
          <w:rFonts w:ascii="Times New Roman" w:eastAsiaTheme="minorHAnsi" w:hAnsi="Times New Roman"/>
          <w:sz w:val="28"/>
          <w:szCs w:val="28"/>
        </w:rPr>
      </w:pPr>
    </w:p>
    <w:p w:rsidR="00F0158B" w:rsidRPr="00CA72C6" w:rsidRDefault="00F0158B" w:rsidP="00F0158B">
      <w:pPr>
        <w:spacing w:after="200" w:line="276" w:lineRule="auto"/>
        <w:ind w:left="1080"/>
        <w:contextualSpacing/>
        <w:rPr>
          <w:rFonts w:ascii="Times New Roman" w:eastAsiaTheme="minorHAnsi" w:hAnsi="Times New Roman"/>
          <w:sz w:val="16"/>
          <w:szCs w:val="16"/>
        </w:rPr>
      </w:pPr>
    </w:p>
    <w:p w:rsidR="00F0158B" w:rsidRPr="00F0158B" w:rsidRDefault="00F0158B" w:rsidP="00F0158B">
      <w:pPr>
        <w:pStyle w:val="a3"/>
        <w:numPr>
          <w:ilvl w:val="0"/>
          <w:numId w:val="30"/>
        </w:num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  <w:r w:rsidRPr="00F0158B">
        <w:rPr>
          <w:rFonts w:ascii="Times New Roman" w:eastAsiaTheme="minorHAnsi" w:hAnsi="Times New Roman"/>
          <w:b/>
          <w:sz w:val="28"/>
          <w:szCs w:val="28"/>
        </w:rPr>
        <w:t>Соедини стрелками, к кому это относится</w:t>
      </w:r>
    </w:p>
    <w:p w:rsidR="00F0158B" w:rsidRPr="00CA72C6" w:rsidRDefault="00F0158B" w:rsidP="00F0158B">
      <w:pPr>
        <w:spacing w:after="200" w:line="276" w:lineRule="auto"/>
        <w:ind w:left="720"/>
        <w:contextualSpacing/>
        <w:rPr>
          <w:rFonts w:ascii="Times New Roman" w:eastAsiaTheme="minorHAnsi" w:hAnsi="Times New Roman"/>
          <w:sz w:val="16"/>
          <w:szCs w:val="16"/>
        </w:rPr>
      </w:pPr>
    </w:p>
    <w:p w:rsidR="00F0158B" w:rsidRPr="00CA72C6" w:rsidRDefault="00F0158B" w:rsidP="00F0158B">
      <w:pPr>
        <w:spacing w:after="200" w:line="276" w:lineRule="auto"/>
        <w:ind w:left="720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 xml:space="preserve">Доярка        </w:t>
      </w:r>
      <w:r>
        <w:rPr>
          <w:rFonts w:ascii="Times New Roman" w:eastAsiaTheme="minorHAnsi" w:hAnsi="Times New Roman"/>
          <w:sz w:val="28"/>
          <w:szCs w:val="28"/>
        </w:rPr>
        <w:t>-</w:t>
      </w:r>
      <w:r w:rsidRPr="00CA72C6">
        <w:rPr>
          <w:rFonts w:ascii="Times New Roman" w:eastAsiaTheme="minorHAnsi" w:hAnsi="Times New Roman"/>
          <w:sz w:val="28"/>
          <w:szCs w:val="28"/>
        </w:rPr>
        <w:t xml:space="preserve">           </w:t>
      </w:r>
      <w:r>
        <w:rPr>
          <w:rFonts w:ascii="Times New Roman" w:eastAsiaTheme="minorHAnsi" w:hAnsi="Times New Roman"/>
          <w:sz w:val="28"/>
          <w:szCs w:val="28"/>
        </w:rPr>
        <w:tab/>
      </w:r>
      <w:r w:rsidRPr="00CA72C6">
        <w:rPr>
          <w:rFonts w:ascii="Times New Roman" w:eastAsiaTheme="minorHAnsi" w:hAnsi="Times New Roman"/>
          <w:sz w:val="28"/>
          <w:szCs w:val="28"/>
        </w:rPr>
        <w:t xml:space="preserve">   Корова</w:t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</w:p>
    <w:p w:rsidR="00F0158B" w:rsidRPr="00CA72C6" w:rsidRDefault="00F0158B" w:rsidP="00F0158B">
      <w:pPr>
        <w:spacing w:after="200" w:line="276" w:lineRule="auto"/>
        <w:ind w:left="720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 xml:space="preserve">Врач              </w:t>
      </w:r>
      <w:r>
        <w:rPr>
          <w:rFonts w:ascii="Times New Roman" w:eastAsiaTheme="minorHAnsi" w:hAnsi="Times New Roman"/>
          <w:sz w:val="28"/>
          <w:szCs w:val="28"/>
        </w:rPr>
        <w:t>-</w:t>
      </w:r>
      <w:r w:rsidRPr="00CA72C6">
        <w:rPr>
          <w:rFonts w:ascii="Times New Roman" w:eastAsiaTheme="minorHAnsi" w:hAnsi="Times New Roman"/>
          <w:sz w:val="28"/>
          <w:szCs w:val="28"/>
        </w:rPr>
        <w:t xml:space="preserve">          </w:t>
      </w:r>
      <w:r>
        <w:rPr>
          <w:rFonts w:ascii="Times New Roman" w:eastAsiaTheme="minorHAnsi" w:hAnsi="Times New Roman"/>
          <w:sz w:val="28"/>
          <w:szCs w:val="28"/>
        </w:rPr>
        <w:tab/>
      </w:r>
      <w:r w:rsidRPr="00CA72C6">
        <w:rPr>
          <w:rFonts w:ascii="Times New Roman" w:eastAsiaTheme="minorHAnsi" w:hAnsi="Times New Roman"/>
          <w:sz w:val="28"/>
          <w:szCs w:val="28"/>
        </w:rPr>
        <w:t xml:space="preserve">  Таблетки</w:t>
      </w:r>
    </w:p>
    <w:p w:rsidR="00F0158B" w:rsidRPr="00CA72C6" w:rsidRDefault="00F0158B" w:rsidP="00F0158B">
      <w:pPr>
        <w:spacing w:after="200" w:line="276" w:lineRule="auto"/>
        <w:ind w:left="720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 xml:space="preserve">Водитель        </w:t>
      </w:r>
      <w:r>
        <w:rPr>
          <w:rFonts w:ascii="Times New Roman" w:eastAsiaTheme="minorHAnsi" w:hAnsi="Times New Roman"/>
          <w:sz w:val="28"/>
          <w:szCs w:val="28"/>
        </w:rPr>
        <w:t>-</w:t>
      </w:r>
      <w:r w:rsidRPr="00CA72C6">
        <w:rPr>
          <w:rFonts w:ascii="Times New Roman" w:eastAsiaTheme="minorHAnsi" w:hAnsi="Times New Roman"/>
          <w:sz w:val="28"/>
          <w:szCs w:val="28"/>
        </w:rPr>
        <w:t xml:space="preserve">          </w:t>
      </w:r>
      <w:r>
        <w:rPr>
          <w:rFonts w:ascii="Times New Roman" w:eastAsiaTheme="minorHAnsi" w:hAnsi="Times New Roman"/>
          <w:sz w:val="28"/>
          <w:szCs w:val="28"/>
        </w:rPr>
        <w:tab/>
        <w:t xml:space="preserve">  </w:t>
      </w:r>
      <w:r w:rsidRPr="00CA72C6">
        <w:rPr>
          <w:rFonts w:ascii="Times New Roman" w:eastAsiaTheme="minorHAnsi" w:hAnsi="Times New Roman"/>
          <w:sz w:val="28"/>
          <w:szCs w:val="28"/>
        </w:rPr>
        <w:t>Автобус</w:t>
      </w:r>
    </w:p>
    <w:p w:rsidR="00F0158B" w:rsidRPr="00CA72C6" w:rsidRDefault="00F0158B" w:rsidP="00F0158B">
      <w:pPr>
        <w:spacing w:after="200" w:line="276" w:lineRule="auto"/>
        <w:ind w:left="720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 xml:space="preserve">Швея                   </w:t>
      </w:r>
      <w:r>
        <w:rPr>
          <w:rFonts w:ascii="Times New Roman" w:eastAsiaTheme="minorHAnsi" w:hAnsi="Times New Roman"/>
          <w:sz w:val="28"/>
          <w:szCs w:val="28"/>
        </w:rPr>
        <w:t>-</w:t>
      </w:r>
      <w:r w:rsidRPr="00CA72C6">
        <w:rPr>
          <w:rFonts w:ascii="Times New Roman" w:eastAsiaTheme="minorHAnsi" w:hAnsi="Times New Roman"/>
          <w:sz w:val="28"/>
          <w:szCs w:val="28"/>
        </w:rPr>
        <w:t xml:space="preserve">      </w:t>
      </w:r>
      <w:r>
        <w:rPr>
          <w:rFonts w:ascii="Times New Roman" w:eastAsiaTheme="minorHAnsi" w:hAnsi="Times New Roman"/>
          <w:sz w:val="28"/>
          <w:szCs w:val="28"/>
        </w:rPr>
        <w:tab/>
        <w:t xml:space="preserve">  </w:t>
      </w:r>
      <w:r w:rsidRPr="00CA72C6">
        <w:rPr>
          <w:rFonts w:ascii="Times New Roman" w:eastAsiaTheme="minorHAnsi" w:hAnsi="Times New Roman"/>
          <w:sz w:val="28"/>
          <w:szCs w:val="28"/>
        </w:rPr>
        <w:t>Швейная машинка</w:t>
      </w:r>
    </w:p>
    <w:p w:rsidR="00F0158B" w:rsidRPr="00CA72C6" w:rsidRDefault="00F0158B" w:rsidP="00F0158B">
      <w:pPr>
        <w:spacing w:after="200" w:line="276" w:lineRule="auto"/>
        <w:ind w:left="720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 xml:space="preserve">Гончар         </w:t>
      </w:r>
      <w:r>
        <w:rPr>
          <w:rFonts w:ascii="Times New Roman" w:eastAsiaTheme="minorHAnsi" w:hAnsi="Times New Roman"/>
          <w:sz w:val="28"/>
          <w:szCs w:val="28"/>
        </w:rPr>
        <w:t>-</w:t>
      </w:r>
      <w:r w:rsidRPr="00CA72C6">
        <w:rPr>
          <w:rFonts w:ascii="Times New Roman" w:eastAsiaTheme="minorHAnsi" w:hAnsi="Times New Roman"/>
          <w:sz w:val="28"/>
          <w:szCs w:val="28"/>
        </w:rPr>
        <w:t xml:space="preserve">             </w:t>
      </w:r>
      <w:r>
        <w:rPr>
          <w:rFonts w:ascii="Times New Roman" w:eastAsiaTheme="minorHAnsi" w:hAnsi="Times New Roman"/>
          <w:sz w:val="28"/>
          <w:szCs w:val="28"/>
        </w:rPr>
        <w:tab/>
        <w:t xml:space="preserve">   </w:t>
      </w:r>
      <w:r w:rsidRPr="00CA72C6">
        <w:rPr>
          <w:rFonts w:ascii="Times New Roman" w:eastAsiaTheme="minorHAnsi" w:hAnsi="Times New Roman"/>
          <w:sz w:val="28"/>
          <w:szCs w:val="28"/>
        </w:rPr>
        <w:t>Кувшин</w:t>
      </w:r>
    </w:p>
    <w:p w:rsidR="00F0158B" w:rsidRPr="00CA72C6" w:rsidRDefault="00F0158B" w:rsidP="00F0158B">
      <w:pPr>
        <w:spacing w:after="200" w:line="276" w:lineRule="auto"/>
        <w:ind w:left="720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 xml:space="preserve">Повар             </w:t>
      </w:r>
      <w:r>
        <w:rPr>
          <w:rFonts w:ascii="Times New Roman" w:eastAsiaTheme="minorHAnsi" w:hAnsi="Times New Roman"/>
          <w:sz w:val="28"/>
          <w:szCs w:val="28"/>
        </w:rPr>
        <w:t>-</w:t>
      </w:r>
      <w:r w:rsidRPr="00CA72C6">
        <w:rPr>
          <w:rFonts w:ascii="Times New Roman" w:eastAsiaTheme="minorHAnsi" w:hAnsi="Times New Roman"/>
          <w:sz w:val="28"/>
          <w:szCs w:val="28"/>
        </w:rPr>
        <w:t xml:space="preserve">                  Половник</w:t>
      </w:r>
    </w:p>
    <w:p w:rsidR="00F0158B" w:rsidRPr="00CA72C6" w:rsidRDefault="00F0158B" w:rsidP="00F0158B">
      <w:pPr>
        <w:spacing w:after="200" w:line="276" w:lineRule="auto"/>
        <w:ind w:left="720"/>
        <w:contextualSpacing/>
        <w:rPr>
          <w:rFonts w:ascii="Times New Roman" w:eastAsiaTheme="minorHAnsi" w:hAnsi="Times New Roman"/>
          <w:sz w:val="16"/>
          <w:szCs w:val="16"/>
        </w:rPr>
      </w:pPr>
    </w:p>
    <w:p w:rsidR="00F0158B" w:rsidRPr="00CA72C6" w:rsidRDefault="00F0158B" w:rsidP="00F0158B">
      <w:pPr>
        <w:spacing w:after="200" w:line="276" w:lineRule="auto"/>
        <w:ind w:left="1080"/>
        <w:contextualSpacing/>
        <w:rPr>
          <w:rFonts w:ascii="Times New Roman" w:eastAsiaTheme="minorHAnsi" w:hAnsi="Times New Roman"/>
          <w:sz w:val="16"/>
          <w:szCs w:val="16"/>
        </w:rPr>
      </w:pPr>
    </w:p>
    <w:p w:rsidR="00F0158B" w:rsidRPr="00CA72C6" w:rsidRDefault="00F0158B" w:rsidP="00F0158B">
      <w:pPr>
        <w:numPr>
          <w:ilvl w:val="0"/>
          <w:numId w:val="30"/>
        </w:numPr>
        <w:spacing w:after="200" w:line="276" w:lineRule="auto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CA72C6">
        <w:rPr>
          <w:rFonts w:ascii="Times New Roman" w:eastAsiaTheme="minorHAnsi" w:hAnsi="Times New Roman"/>
          <w:b/>
          <w:sz w:val="28"/>
          <w:szCs w:val="28"/>
        </w:rPr>
        <w:t>К природному материалу относятся (подчеркнуть)</w:t>
      </w:r>
    </w:p>
    <w:p w:rsidR="00F0158B" w:rsidRPr="00CA72C6" w:rsidRDefault="00F0158B" w:rsidP="00F0158B">
      <w:pPr>
        <w:spacing w:after="200" w:line="276" w:lineRule="auto"/>
        <w:ind w:left="720"/>
        <w:contextualSpacing/>
        <w:rPr>
          <w:rFonts w:ascii="Times New Roman" w:eastAsiaTheme="minorHAnsi" w:hAnsi="Times New Roman"/>
          <w:sz w:val="16"/>
          <w:szCs w:val="16"/>
        </w:rPr>
      </w:pPr>
    </w:p>
    <w:p w:rsidR="00F0158B" w:rsidRPr="005E52EB" w:rsidRDefault="00F0158B" w:rsidP="00F0158B">
      <w:pPr>
        <w:spacing w:after="200" w:line="276" w:lineRule="auto"/>
        <w:ind w:left="720"/>
        <w:contextualSpacing/>
        <w:rPr>
          <w:rFonts w:ascii="Times New Roman" w:eastAsiaTheme="minorHAnsi" w:hAnsi="Times New Roman"/>
          <w:sz w:val="28"/>
          <w:szCs w:val="28"/>
          <w:u w:val="single"/>
        </w:rPr>
      </w:pPr>
      <w:r w:rsidRPr="005E52EB">
        <w:rPr>
          <w:rFonts w:ascii="Times New Roman" w:eastAsiaTheme="minorHAnsi" w:hAnsi="Times New Roman"/>
          <w:sz w:val="28"/>
          <w:szCs w:val="28"/>
          <w:u w:val="single"/>
        </w:rPr>
        <w:t>Листья, желуди, мхи</w:t>
      </w:r>
      <w:r w:rsidRPr="00CA72C6">
        <w:rPr>
          <w:rFonts w:ascii="Times New Roman" w:eastAsiaTheme="minorHAnsi" w:hAnsi="Times New Roman"/>
          <w:sz w:val="28"/>
          <w:szCs w:val="28"/>
        </w:rPr>
        <w:t xml:space="preserve">, пластилин, бумага, </w:t>
      </w:r>
      <w:r w:rsidRPr="005E52EB">
        <w:rPr>
          <w:rFonts w:ascii="Times New Roman" w:eastAsiaTheme="minorHAnsi" w:hAnsi="Times New Roman"/>
          <w:sz w:val="28"/>
          <w:szCs w:val="28"/>
          <w:u w:val="single"/>
        </w:rPr>
        <w:t>шишки, семена</w:t>
      </w:r>
      <w:r w:rsidRPr="00CA72C6">
        <w:rPr>
          <w:rFonts w:ascii="Times New Roman" w:eastAsiaTheme="minorHAnsi" w:hAnsi="Times New Roman"/>
          <w:sz w:val="28"/>
          <w:szCs w:val="28"/>
        </w:rPr>
        <w:t xml:space="preserve">, ткань, клей, </w:t>
      </w:r>
      <w:r w:rsidRPr="005E52EB">
        <w:rPr>
          <w:rFonts w:ascii="Times New Roman" w:eastAsiaTheme="minorHAnsi" w:hAnsi="Times New Roman"/>
          <w:sz w:val="28"/>
          <w:szCs w:val="28"/>
          <w:u w:val="single"/>
        </w:rPr>
        <w:t>солома</w:t>
      </w:r>
    </w:p>
    <w:p w:rsidR="00F0158B" w:rsidRPr="00CA72C6" w:rsidRDefault="00F0158B" w:rsidP="00F0158B">
      <w:pPr>
        <w:spacing w:after="200" w:line="276" w:lineRule="auto"/>
        <w:ind w:left="720"/>
        <w:contextualSpacing/>
        <w:rPr>
          <w:rFonts w:ascii="Times New Roman" w:eastAsiaTheme="minorHAnsi" w:hAnsi="Times New Roman"/>
          <w:sz w:val="16"/>
          <w:szCs w:val="16"/>
        </w:rPr>
      </w:pPr>
    </w:p>
    <w:p w:rsidR="00F0158B" w:rsidRPr="00CA72C6" w:rsidRDefault="00F0158B" w:rsidP="00F0158B">
      <w:pPr>
        <w:numPr>
          <w:ilvl w:val="0"/>
          <w:numId w:val="30"/>
        </w:numPr>
        <w:spacing w:after="200" w:line="276" w:lineRule="auto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CA72C6">
        <w:rPr>
          <w:rFonts w:ascii="Times New Roman" w:eastAsiaTheme="minorHAnsi" w:hAnsi="Times New Roman"/>
          <w:b/>
          <w:sz w:val="28"/>
          <w:szCs w:val="28"/>
        </w:rPr>
        <w:t>Как правильно вести себя во время сбора природного материала</w:t>
      </w:r>
    </w:p>
    <w:p w:rsidR="00F0158B" w:rsidRPr="005E52EB" w:rsidRDefault="00F0158B" w:rsidP="00F0158B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  <w:u w:val="single"/>
        </w:rPr>
      </w:pPr>
      <w:r w:rsidRPr="005E52EB">
        <w:rPr>
          <w:rFonts w:ascii="Times New Roman" w:eastAsiaTheme="minorHAnsi" w:hAnsi="Times New Roman"/>
          <w:sz w:val="28"/>
          <w:szCs w:val="28"/>
          <w:u w:val="single"/>
        </w:rPr>
        <w:t>не ломать деревья</w:t>
      </w:r>
    </w:p>
    <w:p w:rsidR="00F0158B" w:rsidRPr="00CA72C6" w:rsidRDefault="00F0158B" w:rsidP="00F0158B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громко разговаривать</w:t>
      </w:r>
    </w:p>
    <w:p w:rsidR="00F0158B" w:rsidRPr="00CA72C6" w:rsidRDefault="00F0158B" w:rsidP="00F0158B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брать в лес сменную обувь</w:t>
      </w:r>
    </w:p>
    <w:p w:rsidR="00F0158B" w:rsidRPr="00CA72C6" w:rsidRDefault="00F0158B" w:rsidP="00F0158B">
      <w:pPr>
        <w:spacing w:after="200" w:line="276" w:lineRule="auto"/>
        <w:ind w:left="1080"/>
        <w:contextualSpacing/>
        <w:rPr>
          <w:rFonts w:ascii="Times New Roman" w:eastAsiaTheme="minorHAnsi" w:hAnsi="Times New Roman"/>
          <w:sz w:val="16"/>
          <w:szCs w:val="16"/>
        </w:rPr>
      </w:pPr>
    </w:p>
    <w:p w:rsidR="00F0158B" w:rsidRPr="00CA72C6" w:rsidRDefault="00F0158B" w:rsidP="00F0158B">
      <w:pPr>
        <w:numPr>
          <w:ilvl w:val="0"/>
          <w:numId w:val="30"/>
        </w:numPr>
        <w:spacing w:after="200" w:line="276" w:lineRule="auto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CA72C6">
        <w:rPr>
          <w:rFonts w:ascii="Times New Roman" w:eastAsiaTheme="minorHAnsi" w:hAnsi="Times New Roman"/>
          <w:b/>
          <w:sz w:val="28"/>
          <w:szCs w:val="28"/>
        </w:rPr>
        <w:t>Правила безопасности труда при работе с ножницами</w:t>
      </w:r>
    </w:p>
    <w:p w:rsidR="00F0158B" w:rsidRPr="005E52EB" w:rsidRDefault="00F0158B" w:rsidP="00F0158B">
      <w:pPr>
        <w:numPr>
          <w:ilvl w:val="0"/>
          <w:numId w:val="22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  <w:u w:val="single"/>
        </w:rPr>
      </w:pPr>
      <w:r w:rsidRPr="005E52EB">
        <w:rPr>
          <w:rFonts w:ascii="Times New Roman" w:eastAsiaTheme="minorHAnsi" w:hAnsi="Times New Roman"/>
          <w:sz w:val="28"/>
          <w:szCs w:val="28"/>
          <w:u w:val="single"/>
        </w:rPr>
        <w:t>ножницы подают кольцами вперед</w:t>
      </w:r>
    </w:p>
    <w:p w:rsidR="00F0158B" w:rsidRPr="00CA72C6" w:rsidRDefault="00F0158B" w:rsidP="00F0158B">
      <w:pPr>
        <w:numPr>
          <w:ilvl w:val="0"/>
          <w:numId w:val="22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ножницы подают острыми концами</w:t>
      </w:r>
    </w:p>
    <w:p w:rsidR="00F0158B" w:rsidRPr="00CA72C6" w:rsidRDefault="00F0158B" w:rsidP="00F0158B">
      <w:pPr>
        <w:numPr>
          <w:ilvl w:val="0"/>
          <w:numId w:val="22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нужно иметь свои ножницы</w:t>
      </w:r>
    </w:p>
    <w:p w:rsidR="00F0158B" w:rsidRPr="00CA72C6" w:rsidRDefault="00F0158B" w:rsidP="00F0158B">
      <w:pPr>
        <w:spacing w:after="200" w:line="276" w:lineRule="auto"/>
        <w:ind w:left="1080"/>
        <w:contextualSpacing/>
        <w:rPr>
          <w:rFonts w:ascii="Times New Roman" w:eastAsiaTheme="minorHAnsi" w:hAnsi="Times New Roman"/>
          <w:sz w:val="16"/>
          <w:szCs w:val="16"/>
        </w:rPr>
      </w:pPr>
    </w:p>
    <w:p w:rsidR="00F0158B" w:rsidRPr="00CA72C6" w:rsidRDefault="00F0158B" w:rsidP="00F0158B">
      <w:pPr>
        <w:spacing w:after="200" w:line="276" w:lineRule="auto"/>
        <w:ind w:left="1080"/>
        <w:contextualSpacing/>
        <w:rPr>
          <w:rFonts w:ascii="Times New Roman" w:eastAsiaTheme="minorHAnsi" w:hAnsi="Times New Roman"/>
          <w:sz w:val="16"/>
          <w:szCs w:val="16"/>
        </w:rPr>
      </w:pPr>
    </w:p>
    <w:p w:rsidR="00F0158B" w:rsidRPr="00CA72C6" w:rsidRDefault="00F0158B" w:rsidP="00F0158B">
      <w:pPr>
        <w:numPr>
          <w:ilvl w:val="0"/>
          <w:numId w:val="30"/>
        </w:numPr>
        <w:spacing w:after="200" w:line="276" w:lineRule="auto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CA72C6">
        <w:rPr>
          <w:rFonts w:ascii="Times New Roman" w:eastAsiaTheme="minorHAnsi" w:hAnsi="Times New Roman"/>
          <w:b/>
          <w:sz w:val="28"/>
          <w:szCs w:val="28"/>
        </w:rPr>
        <w:t>Из чего делают бумагу</w:t>
      </w:r>
    </w:p>
    <w:p w:rsidR="00F0158B" w:rsidRPr="005E52EB" w:rsidRDefault="00F0158B" w:rsidP="00F0158B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  <w:u w:val="single"/>
        </w:rPr>
      </w:pPr>
      <w:r w:rsidRPr="005E52EB">
        <w:rPr>
          <w:rFonts w:ascii="Times New Roman" w:eastAsiaTheme="minorHAnsi" w:hAnsi="Times New Roman"/>
          <w:sz w:val="28"/>
          <w:szCs w:val="28"/>
          <w:u w:val="single"/>
        </w:rPr>
        <w:t>из древесины</w:t>
      </w:r>
    </w:p>
    <w:p w:rsidR="00F0158B" w:rsidRPr="00CA72C6" w:rsidRDefault="00F0158B" w:rsidP="00F0158B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из железа</w:t>
      </w:r>
    </w:p>
    <w:p w:rsidR="00F0158B" w:rsidRDefault="00F0158B" w:rsidP="00F0158B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 xml:space="preserve">из пластмассы </w:t>
      </w:r>
    </w:p>
    <w:p w:rsidR="005E52EB" w:rsidRPr="00CA72C6" w:rsidRDefault="005E52EB" w:rsidP="005E52EB">
      <w:pPr>
        <w:spacing w:after="200" w:line="276" w:lineRule="auto"/>
        <w:ind w:left="1080"/>
        <w:contextualSpacing/>
        <w:rPr>
          <w:rFonts w:ascii="Times New Roman" w:eastAsiaTheme="minorHAnsi" w:hAnsi="Times New Roman"/>
          <w:sz w:val="28"/>
          <w:szCs w:val="28"/>
        </w:rPr>
      </w:pPr>
    </w:p>
    <w:p w:rsidR="00F0158B" w:rsidRPr="00CA72C6" w:rsidRDefault="00F0158B" w:rsidP="00F0158B">
      <w:pPr>
        <w:numPr>
          <w:ilvl w:val="0"/>
          <w:numId w:val="30"/>
        </w:numPr>
        <w:spacing w:after="200" w:line="276" w:lineRule="auto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CA72C6">
        <w:rPr>
          <w:rFonts w:ascii="Times New Roman" w:eastAsiaTheme="minorHAnsi" w:hAnsi="Times New Roman"/>
          <w:b/>
          <w:sz w:val="28"/>
          <w:szCs w:val="28"/>
        </w:rPr>
        <w:t>Подчеркни названия инструментов</w:t>
      </w:r>
    </w:p>
    <w:p w:rsidR="00F0158B" w:rsidRPr="00CA72C6" w:rsidRDefault="00F0158B" w:rsidP="00F0158B">
      <w:pPr>
        <w:spacing w:after="200" w:line="276" w:lineRule="auto"/>
        <w:ind w:left="720"/>
        <w:contextualSpacing/>
        <w:rPr>
          <w:rFonts w:ascii="Times New Roman" w:eastAsiaTheme="minorHAnsi" w:hAnsi="Times New Roman"/>
          <w:sz w:val="16"/>
          <w:szCs w:val="16"/>
        </w:rPr>
      </w:pPr>
    </w:p>
    <w:p w:rsidR="00F0158B" w:rsidRPr="00CA72C6" w:rsidRDefault="00F0158B" w:rsidP="00F0158B">
      <w:pPr>
        <w:spacing w:after="200" w:line="276" w:lineRule="auto"/>
        <w:ind w:left="720"/>
        <w:contextualSpacing/>
        <w:rPr>
          <w:rFonts w:ascii="Times New Roman" w:eastAsiaTheme="minorHAnsi" w:hAnsi="Times New Roman"/>
          <w:sz w:val="28"/>
          <w:szCs w:val="28"/>
        </w:rPr>
      </w:pPr>
      <w:r w:rsidRPr="005E52EB">
        <w:rPr>
          <w:rFonts w:ascii="Times New Roman" w:eastAsiaTheme="minorHAnsi" w:hAnsi="Times New Roman"/>
          <w:sz w:val="28"/>
          <w:szCs w:val="28"/>
          <w:u w:val="single"/>
        </w:rPr>
        <w:t>Ножницы</w:t>
      </w:r>
      <w:r w:rsidRPr="00CA72C6">
        <w:rPr>
          <w:rFonts w:ascii="Times New Roman" w:eastAsiaTheme="minorHAnsi" w:hAnsi="Times New Roman"/>
          <w:sz w:val="28"/>
          <w:szCs w:val="28"/>
        </w:rPr>
        <w:t xml:space="preserve">, пластилин, </w:t>
      </w:r>
      <w:r w:rsidRPr="005E52EB">
        <w:rPr>
          <w:rFonts w:ascii="Times New Roman" w:eastAsiaTheme="minorHAnsi" w:hAnsi="Times New Roman"/>
          <w:sz w:val="28"/>
          <w:szCs w:val="28"/>
          <w:u w:val="single"/>
        </w:rPr>
        <w:t>молоток</w:t>
      </w:r>
      <w:r w:rsidRPr="00CA72C6">
        <w:rPr>
          <w:rFonts w:ascii="Times New Roman" w:eastAsiaTheme="minorHAnsi" w:hAnsi="Times New Roman"/>
          <w:sz w:val="28"/>
          <w:szCs w:val="28"/>
        </w:rPr>
        <w:t xml:space="preserve">, мел, </w:t>
      </w:r>
      <w:r w:rsidRPr="005E52EB">
        <w:rPr>
          <w:rFonts w:ascii="Times New Roman" w:eastAsiaTheme="minorHAnsi" w:hAnsi="Times New Roman"/>
          <w:sz w:val="28"/>
          <w:szCs w:val="28"/>
          <w:u w:val="single"/>
        </w:rPr>
        <w:t>нож, игла, шило</w:t>
      </w:r>
      <w:r w:rsidRPr="00CA72C6">
        <w:rPr>
          <w:rFonts w:ascii="Times New Roman" w:eastAsiaTheme="minorHAnsi" w:hAnsi="Times New Roman"/>
          <w:sz w:val="28"/>
          <w:szCs w:val="28"/>
        </w:rPr>
        <w:t>, руда, глина.</w:t>
      </w:r>
    </w:p>
    <w:p w:rsidR="00F0158B" w:rsidRPr="00CA72C6" w:rsidRDefault="00F0158B" w:rsidP="00F0158B">
      <w:pPr>
        <w:spacing w:after="200" w:line="276" w:lineRule="auto"/>
        <w:ind w:left="720"/>
        <w:contextualSpacing/>
        <w:rPr>
          <w:rFonts w:ascii="Times New Roman" w:eastAsiaTheme="minorHAnsi" w:hAnsi="Times New Roman"/>
          <w:sz w:val="16"/>
          <w:szCs w:val="16"/>
        </w:rPr>
      </w:pPr>
    </w:p>
    <w:p w:rsidR="00F0158B" w:rsidRPr="00CA72C6" w:rsidRDefault="00F0158B" w:rsidP="00F0158B">
      <w:pPr>
        <w:numPr>
          <w:ilvl w:val="0"/>
          <w:numId w:val="30"/>
        </w:numPr>
        <w:spacing w:after="200" w:line="276" w:lineRule="auto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CA72C6">
        <w:rPr>
          <w:rFonts w:ascii="Times New Roman" w:eastAsiaTheme="minorHAnsi" w:hAnsi="Times New Roman"/>
          <w:b/>
          <w:sz w:val="28"/>
          <w:szCs w:val="28"/>
        </w:rPr>
        <w:t xml:space="preserve"> Образец, по которому изготавливают изделия одинаковые по форме и размеру</w:t>
      </w:r>
    </w:p>
    <w:p w:rsidR="00F0158B" w:rsidRPr="005E52EB" w:rsidRDefault="00F0158B" w:rsidP="00F0158B">
      <w:pPr>
        <w:numPr>
          <w:ilvl w:val="0"/>
          <w:numId w:val="24"/>
        </w:numPr>
        <w:spacing w:after="200" w:line="276" w:lineRule="auto"/>
        <w:contextualSpacing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5E52EB">
        <w:rPr>
          <w:rFonts w:ascii="Times New Roman" w:eastAsiaTheme="minorHAnsi" w:hAnsi="Times New Roman"/>
          <w:b/>
          <w:sz w:val="28"/>
          <w:szCs w:val="28"/>
          <w:u w:val="single"/>
        </w:rPr>
        <w:t>шаблон</w:t>
      </w:r>
    </w:p>
    <w:p w:rsidR="00F0158B" w:rsidRPr="00CA72C6" w:rsidRDefault="00F0158B" w:rsidP="00F0158B">
      <w:pPr>
        <w:numPr>
          <w:ilvl w:val="0"/>
          <w:numId w:val="24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разметка</w:t>
      </w:r>
    </w:p>
    <w:p w:rsidR="00F0158B" w:rsidRPr="00CA72C6" w:rsidRDefault="00F0158B" w:rsidP="00F0158B">
      <w:pPr>
        <w:numPr>
          <w:ilvl w:val="0"/>
          <w:numId w:val="24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эскиз</w:t>
      </w:r>
    </w:p>
    <w:p w:rsidR="00F0158B" w:rsidRPr="00CA72C6" w:rsidRDefault="00F0158B" w:rsidP="00F0158B">
      <w:pPr>
        <w:spacing w:after="200" w:line="276" w:lineRule="auto"/>
        <w:ind w:left="1080"/>
        <w:contextualSpacing/>
        <w:rPr>
          <w:rFonts w:ascii="Times New Roman" w:eastAsiaTheme="minorHAnsi" w:hAnsi="Times New Roman"/>
          <w:sz w:val="16"/>
          <w:szCs w:val="16"/>
        </w:rPr>
      </w:pPr>
    </w:p>
    <w:p w:rsidR="00F0158B" w:rsidRPr="00CA72C6" w:rsidRDefault="00F0158B" w:rsidP="00F0158B">
      <w:pPr>
        <w:spacing w:after="200" w:line="276" w:lineRule="auto"/>
        <w:ind w:left="720"/>
        <w:contextualSpacing/>
        <w:rPr>
          <w:rFonts w:ascii="Times New Roman" w:eastAsiaTheme="minorHAnsi" w:hAnsi="Times New Roman"/>
          <w:sz w:val="16"/>
          <w:szCs w:val="16"/>
        </w:rPr>
      </w:pPr>
    </w:p>
    <w:p w:rsidR="00F0158B" w:rsidRPr="00CA72C6" w:rsidRDefault="00F0158B" w:rsidP="00F0158B">
      <w:pPr>
        <w:numPr>
          <w:ilvl w:val="0"/>
          <w:numId w:val="30"/>
        </w:numPr>
        <w:spacing w:after="200" w:line="276" w:lineRule="auto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CA72C6">
        <w:rPr>
          <w:rFonts w:ascii="Times New Roman" w:eastAsiaTheme="minorHAnsi" w:hAnsi="Times New Roman"/>
          <w:b/>
          <w:sz w:val="28"/>
          <w:szCs w:val="28"/>
        </w:rPr>
        <w:t xml:space="preserve"> Старинное японское искусство складывания фигурок из бумаги и сами фигурки</w:t>
      </w:r>
    </w:p>
    <w:p w:rsidR="00F0158B" w:rsidRPr="00CA72C6" w:rsidRDefault="00F0158B" w:rsidP="00F0158B">
      <w:pPr>
        <w:numPr>
          <w:ilvl w:val="0"/>
          <w:numId w:val="25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флюгер</w:t>
      </w:r>
    </w:p>
    <w:p w:rsidR="00F0158B" w:rsidRPr="005E52EB" w:rsidRDefault="00F0158B" w:rsidP="00F0158B">
      <w:pPr>
        <w:numPr>
          <w:ilvl w:val="0"/>
          <w:numId w:val="25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  <w:u w:val="single"/>
        </w:rPr>
      </w:pPr>
      <w:r w:rsidRPr="005E52EB">
        <w:rPr>
          <w:rFonts w:ascii="Times New Roman" w:eastAsiaTheme="minorHAnsi" w:hAnsi="Times New Roman"/>
          <w:sz w:val="28"/>
          <w:szCs w:val="28"/>
          <w:u w:val="single"/>
        </w:rPr>
        <w:t>оригами</w:t>
      </w:r>
    </w:p>
    <w:p w:rsidR="00F0158B" w:rsidRPr="00CA72C6" w:rsidRDefault="00F0158B" w:rsidP="00F0158B">
      <w:pPr>
        <w:numPr>
          <w:ilvl w:val="0"/>
          <w:numId w:val="25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 xml:space="preserve">регата </w:t>
      </w:r>
    </w:p>
    <w:p w:rsidR="00F0158B" w:rsidRPr="00CA72C6" w:rsidRDefault="00F0158B" w:rsidP="00F0158B">
      <w:pPr>
        <w:spacing w:after="200" w:line="276" w:lineRule="auto"/>
        <w:ind w:left="1080"/>
        <w:contextualSpacing/>
        <w:rPr>
          <w:rFonts w:ascii="Times New Roman" w:eastAsiaTheme="minorHAnsi" w:hAnsi="Times New Roman"/>
          <w:sz w:val="16"/>
          <w:szCs w:val="16"/>
        </w:rPr>
      </w:pPr>
    </w:p>
    <w:p w:rsidR="00F0158B" w:rsidRPr="00CA72C6" w:rsidRDefault="00F0158B" w:rsidP="00F0158B">
      <w:pPr>
        <w:spacing w:after="200" w:line="276" w:lineRule="auto"/>
        <w:ind w:left="720"/>
        <w:contextualSpacing/>
        <w:rPr>
          <w:rFonts w:ascii="Times New Roman" w:eastAsiaTheme="minorHAnsi" w:hAnsi="Times New Roman"/>
          <w:sz w:val="16"/>
          <w:szCs w:val="16"/>
        </w:rPr>
      </w:pPr>
    </w:p>
    <w:p w:rsidR="00F0158B" w:rsidRPr="00CA72C6" w:rsidRDefault="00F0158B" w:rsidP="00F0158B">
      <w:pPr>
        <w:numPr>
          <w:ilvl w:val="0"/>
          <w:numId w:val="30"/>
        </w:numPr>
        <w:spacing w:after="200" w:line="276" w:lineRule="auto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CA72C6">
        <w:rPr>
          <w:rFonts w:ascii="Times New Roman" w:eastAsiaTheme="minorHAnsi" w:hAnsi="Times New Roman"/>
          <w:b/>
          <w:sz w:val="28"/>
          <w:szCs w:val="28"/>
        </w:rPr>
        <w:t xml:space="preserve"> Виды швов и стежков для вышивания</w:t>
      </w:r>
    </w:p>
    <w:p w:rsidR="00F0158B" w:rsidRPr="005E52EB" w:rsidRDefault="00F0158B" w:rsidP="00F0158B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  <w:u w:val="single"/>
        </w:rPr>
      </w:pPr>
      <w:r w:rsidRPr="005E52EB">
        <w:rPr>
          <w:rFonts w:ascii="Times New Roman" w:eastAsiaTheme="minorHAnsi" w:hAnsi="Times New Roman"/>
          <w:sz w:val="28"/>
          <w:szCs w:val="28"/>
          <w:u w:val="single"/>
        </w:rPr>
        <w:t>вперед иголка</w:t>
      </w:r>
    </w:p>
    <w:p w:rsidR="00F0158B" w:rsidRPr="005E52EB" w:rsidRDefault="00F0158B" w:rsidP="00F0158B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  <w:u w:val="single"/>
        </w:rPr>
      </w:pPr>
      <w:r w:rsidRPr="005E52EB">
        <w:rPr>
          <w:rFonts w:ascii="Times New Roman" w:eastAsiaTheme="minorHAnsi" w:hAnsi="Times New Roman"/>
          <w:sz w:val="28"/>
          <w:szCs w:val="28"/>
          <w:u w:val="single"/>
        </w:rPr>
        <w:t>назад иголка</w:t>
      </w:r>
    </w:p>
    <w:p w:rsidR="00F0158B" w:rsidRPr="00CA72C6" w:rsidRDefault="00F0158B" w:rsidP="00F0158B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иголка в сторону</w:t>
      </w:r>
    </w:p>
    <w:p w:rsidR="00F0158B" w:rsidRPr="00CA72C6" w:rsidRDefault="00F0158B" w:rsidP="00F0158B">
      <w:pPr>
        <w:spacing w:after="200" w:line="276" w:lineRule="auto"/>
        <w:ind w:left="1080"/>
        <w:contextualSpacing/>
        <w:rPr>
          <w:rFonts w:ascii="Times New Roman" w:eastAsiaTheme="minorHAnsi" w:hAnsi="Times New Roman"/>
          <w:sz w:val="16"/>
          <w:szCs w:val="16"/>
        </w:rPr>
      </w:pPr>
    </w:p>
    <w:p w:rsidR="00F0158B" w:rsidRPr="00CA72C6" w:rsidRDefault="00F0158B" w:rsidP="00F0158B">
      <w:pPr>
        <w:numPr>
          <w:ilvl w:val="0"/>
          <w:numId w:val="30"/>
        </w:numPr>
        <w:spacing w:after="200" w:line="276" w:lineRule="auto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CA72C6">
        <w:rPr>
          <w:rFonts w:ascii="Times New Roman" w:eastAsiaTheme="minorHAnsi" w:hAnsi="Times New Roman"/>
          <w:b/>
          <w:sz w:val="28"/>
          <w:szCs w:val="28"/>
        </w:rPr>
        <w:t xml:space="preserve"> Для чего служит компьютер</w:t>
      </w:r>
    </w:p>
    <w:p w:rsidR="00F0158B" w:rsidRPr="005E52EB" w:rsidRDefault="00F0158B" w:rsidP="00F0158B">
      <w:pPr>
        <w:numPr>
          <w:ilvl w:val="0"/>
          <w:numId w:val="27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  <w:u w:val="single"/>
        </w:rPr>
      </w:pPr>
      <w:r w:rsidRPr="005E52EB">
        <w:rPr>
          <w:rFonts w:ascii="Times New Roman" w:eastAsiaTheme="minorHAnsi" w:hAnsi="Times New Roman"/>
          <w:sz w:val="28"/>
          <w:szCs w:val="28"/>
          <w:u w:val="single"/>
        </w:rPr>
        <w:t>для поиска необходимой информации</w:t>
      </w:r>
    </w:p>
    <w:p w:rsidR="00F0158B" w:rsidRPr="00CA72C6" w:rsidRDefault="00F0158B" w:rsidP="00F0158B">
      <w:pPr>
        <w:numPr>
          <w:ilvl w:val="0"/>
          <w:numId w:val="27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для хранения природного материала</w:t>
      </w:r>
    </w:p>
    <w:p w:rsidR="00F0158B" w:rsidRPr="00CA72C6" w:rsidRDefault="00F0158B" w:rsidP="00F0158B">
      <w:pPr>
        <w:numPr>
          <w:ilvl w:val="0"/>
          <w:numId w:val="27"/>
        </w:numPr>
        <w:spacing w:after="200" w:line="276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A72C6">
        <w:rPr>
          <w:rFonts w:ascii="Times New Roman" w:eastAsiaTheme="minorHAnsi" w:hAnsi="Times New Roman"/>
          <w:sz w:val="28"/>
          <w:szCs w:val="28"/>
        </w:rPr>
        <w:t>для удобрения цветов</w:t>
      </w:r>
    </w:p>
    <w:p w:rsidR="00135CC6" w:rsidRDefault="00135CC6" w:rsidP="00FB7696">
      <w:pPr>
        <w:ind w:left="-284" w:firstLine="284"/>
        <w:jc w:val="center"/>
        <w:rPr>
          <w:rFonts w:ascii="Times New Roman" w:hAnsi="Times New Roman"/>
          <w:b/>
          <w:u w:val="single"/>
        </w:rPr>
      </w:pPr>
    </w:p>
    <w:p w:rsidR="00F0158B" w:rsidRDefault="00F0158B" w:rsidP="00135CC6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F0158B" w:rsidRDefault="00F0158B" w:rsidP="00135CC6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F0158B" w:rsidRDefault="00F0158B" w:rsidP="00135CC6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F0158B" w:rsidRDefault="00F0158B" w:rsidP="00135CC6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F0158B" w:rsidRDefault="00F0158B" w:rsidP="00135CC6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F0158B" w:rsidRDefault="00F0158B" w:rsidP="00135CC6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F0158B" w:rsidRDefault="00F0158B" w:rsidP="00135CC6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F0158B" w:rsidRDefault="00F0158B" w:rsidP="00135CC6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2613DD" w:rsidRDefault="002613DD" w:rsidP="00135CC6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  <w:bookmarkStart w:id="0" w:name="_GoBack"/>
      <w:bookmarkEnd w:id="0"/>
    </w:p>
    <w:p w:rsidR="00F0158B" w:rsidRDefault="00F0158B" w:rsidP="00135CC6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F0158B" w:rsidRDefault="00F0158B" w:rsidP="00135CC6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F0158B" w:rsidRDefault="00F0158B" w:rsidP="00135CC6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135CC6" w:rsidRDefault="00135CC6" w:rsidP="00135CC6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Критерии оценивания </w:t>
      </w:r>
      <w:r w:rsidR="00084E99">
        <w:rPr>
          <w:rFonts w:ascii="Times New Roman" w:eastAsiaTheme="minorHAnsi" w:hAnsi="Times New Roman"/>
          <w:b/>
          <w:sz w:val="28"/>
          <w:szCs w:val="28"/>
        </w:rPr>
        <w:t>практической части</w:t>
      </w:r>
    </w:p>
    <w:p w:rsidR="00135CC6" w:rsidRPr="00135CC6" w:rsidRDefault="00135CC6" w:rsidP="00135CC6">
      <w:pPr>
        <w:shd w:val="clear" w:color="auto" w:fill="FFFFFF"/>
        <w:spacing w:after="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b/>
          <w:bCs/>
          <w:iCs/>
          <w:color w:val="000000"/>
          <w:szCs w:val="26"/>
          <w:lang w:eastAsia="ru-RU"/>
        </w:rPr>
        <w:t>"5" («отлично») </w:t>
      </w: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- ставится, если обучаемым:</w:t>
      </w:r>
    </w:p>
    <w:p w:rsidR="00135CC6" w:rsidRPr="00135CC6" w:rsidRDefault="00135CC6" w:rsidP="00135CC6">
      <w:pPr>
        <w:numPr>
          <w:ilvl w:val="0"/>
          <w:numId w:val="15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тщательно спланирован труд и рационально организовано рабочее место;</w:t>
      </w:r>
    </w:p>
    <w:p w:rsidR="00135CC6" w:rsidRPr="00135CC6" w:rsidRDefault="00135CC6" w:rsidP="00135CC6">
      <w:pPr>
        <w:numPr>
          <w:ilvl w:val="0"/>
          <w:numId w:val="15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правильно выполнялись приемы труда, самостоятельно и творчески выполнялась работа;</w:t>
      </w:r>
    </w:p>
    <w:p w:rsidR="00135CC6" w:rsidRPr="00135CC6" w:rsidRDefault="00135CC6" w:rsidP="00135CC6">
      <w:pPr>
        <w:numPr>
          <w:ilvl w:val="0"/>
          <w:numId w:val="15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изделие изготовлено с учетом установленных требований;</w:t>
      </w:r>
    </w:p>
    <w:p w:rsidR="00135CC6" w:rsidRPr="00135CC6" w:rsidRDefault="00135CC6" w:rsidP="00135CC6">
      <w:pPr>
        <w:numPr>
          <w:ilvl w:val="0"/>
          <w:numId w:val="15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полностью соблюдались правила техники безопасности.</w:t>
      </w:r>
    </w:p>
    <w:p w:rsidR="00135CC6" w:rsidRPr="00135CC6" w:rsidRDefault="00135CC6" w:rsidP="00135CC6">
      <w:pPr>
        <w:shd w:val="clear" w:color="auto" w:fill="FFFFFF"/>
        <w:spacing w:after="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b/>
          <w:bCs/>
          <w:iCs/>
          <w:color w:val="000000"/>
          <w:szCs w:val="26"/>
          <w:lang w:eastAsia="ru-RU"/>
        </w:rPr>
        <w:t>"4" («хорошо»)</w:t>
      </w:r>
      <w:r w:rsidRPr="00135CC6">
        <w:rPr>
          <w:rFonts w:ascii="Times New Roman" w:eastAsia="Times New Roman" w:hAnsi="Times New Roman"/>
          <w:iCs/>
          <w:color w:val="000000"/>
          <w:szCs w:val="26"/>
          <w:lang w:eastAsia="ru-RU"/>
        </w:rPr>
        <w:t> </w:t>
      </w: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- ставится, если обучаемым:</w:t>
      </w:r>
    </w:p>
    <w:p w:rsidR="00135CC6" w:rsidRPr="00135CC6" w:rsidRDefault="00135CC6" w:rsidP="00135CC6">
      <w:pPr>
        <w:numPr>
          <w:ilvl w:val="0"/>
          <w:numId w:val="16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допущены незначительные недостатки в планировании труда и организации рабочего места;</w:t>
      </w:r>
    </w:p>
    <w:p w:rsidR="00135CC6" w:rsidRPr="00135CC6" w:rsidRDefault="00135CC6" w:rsidP="00135CC6">
      <w:pPr>
        <w:numPr>
          <w:ilvl w:val="0"/>
          <w:numId w:val="16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в основном правильно выполняются приемы труда;</w:t>
      </w:r>
    </w:p>
    <w:p w:rsidR="00135CC6" w:rsidRPr="00135CC6" w:rsidRDefault="00135CC6" w:rsidP="00135CC6">
      <w:pPr>
        <w:numPr>
          <w:ilvl w:val="0"/>
          <w:numId w:val="16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работа выполнялась самостоятельно;</w:t>
      </w:r>
    </w:p>
    <w:p w:rsidR="00135CC6" w:rsidRPr="00135CC6" w:rsidRDefault="00135CC6" w:rsidP="00135CC6">
      <w:pPr>
        <w:numPr>
          <w:ilvl w:val="0"/>
          <w:numId w:val="16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 xml:space="preserve">норма времени выполнена или </w:t>
      </w:r>
      <w:proofErr w:type="spellStart"/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недовыполнена</w:t>
      </w:r>
      <w:proofErr w:type="spellEnd"/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 xml:space="preserve"> 10-15 %;</w:t>
      </w:r>
    </w:p>
    <w:p w:rsidR="00135CC6" w:rsidRPr="00135CC6" w:rsidRDefault="00135CC6" w:rsidP="00135CC6">
      <w:pPr>
        <w:numPr>
          <w:ilvl w:val="0"/>
          <w:numId w:val="16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изделие изготовлено с незначительными отклонениями;</w:t>
      </w:r>
    </w:p>
    <w:p w:rsidR="00135CC6" w:rsidRPr="00135CC6" w:rsidRDefault="00135CC6" w:rsidP="00135CC6">
      <w:pPr>
        <w:numPr>
          <w:ilvl w:val="0"/>
          <w:numId w:val="16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полностью соблюдались правила техники безопасности.</w:t>
      </w:r>
    </w:p>
    <w:p w:rsidR="00135CC6" w:rsidRPr="00135CC6" w:rsidRDefault="00135CC6" w:rsidP="00135CC6">
      <w:pPr>
        <w:shd w:val="clear" w:color="auto" w:fill="FFFFFF"/>
        <w:spacing w:after="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b/>
          <w:bCs/>
          <w:iCs/>
          <w:color w:val="000000"/>
          <w:szCs w:val="26"/>
          <w:lang w:eastAsia="ru-RU"/>
        </w:rPr>
        <w:t>"3"(«удовлетворительно») </w:t>
      </w: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- ставится, если обучаемым:</w:t>
      </w:r>
    </w:p>
    <w:p w:rsidR="00135CC6" w:rsidRPr="00135CC6" w:rsidRDefault="00135CC6" w:rsidP="00135CC6">
      <w:pPr>
        <w:numPr>
          <w:ilvl w:val="0"/>
          <w:numId w:val="17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имеют место недостатки в планировании труда и организации рабочего места;</w:t>
      </w:r>
    </w:p>
    <w:p w:rsidR="00135CC6" w:rsidRPr="00135CC6" w:rsidRDefault="00135CC6" w:rsidP="00135CC6">
      <w:pPr>
        <w:numPr>
          <w:ilvl w:val="0"/>
          <w:numId w:val="17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отдельные приемы труда выполнялись неправильно;</w:t>
      </w:r>
    </w:p>
    <w:p w:rsidR="00135CC6" w:rsidRPr="00135CC6" w:rsidRDefault="00135CC6" w:rsidP="00135CC6">
      <w:pPr>
        <w:numPr>
          <w:ilvl w:val="0"/>
          <w:numId w:val="17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самостоятельность в работе была низкой;</w:t>
      </w:r>
    </w:p>
    <w:p w:rsidR="00135CC6" w:rsidRPr="00135CC6" w:rsidRDefault="00135CC6" w:rsidP="00135CC6">
      <w:pPr>
        <w:numPr>
          <w:ilvl w:val="0"/>
          <w:numId w:val="17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 xml:space="preserve">норма времени </w:t>
      </w:r>
      <w:proofErr w:type="spellStart"/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недовыполнена</w:t>
      </w:r>
      <w:proofErr w:type="spellEnd"/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 xml:space="preserve"> на 15-20 %;</w:t>
      </w:r>
    </w:p>
    <w:p w:rsidR="00135CC6" w:rsidRPr="00135CC6" w:rsidRDefault="00135CC6" w:rsidP="00135CC6">
      <w:pPr>
        <w:numPr>
          <w:ilvl w:val="0"/>
          <w:numId w:val="17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изделие изготовлено с нарушением отдельных требований;</w:t>
      </w:r>
    </w:p>
    <w:p w:rsidR="00135CC6" w:rsidRPr="00135CC6" w:rsidRDefault="00135CC6" w:rsidP="00135CC6">
      <w:pPr>
        <w:numPr>
          <w:ilvl w:val="0"/>
          <w:numId w:val="17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не полностью соблюдались правила техники безопасности;</w:t>
      </w:r>
    </w:p>
    <w:p w:rsidR="00084E99" w:rsidRDefault="00135CC6" w:rsidP="00135CC6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b/>
          <w:bCs/>
          <w:iCs/>
          <w:color w:val="000000"/>
          <w:szCs w:val="26"/>
          <w:lang w:eastAsia="ru-RU"/>
        </w:rPr>
        <w:t>«2» («неудовлетворительно»)</w:t>
      </w: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 - недопустима, так как она может погасить интерес ребёнка и соответственно его потребность в творческой деятельности.</w:t>
      </w:r>
    </w:p>
    <w:p w:rsidR="00084E99" w:rsidRDefault="00084E99" w:rsidP="00135CC6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Cs w:val="26"/>
          <w:lang w:eastAsia="ru-RU"/>
        </w:rPr>
      </w:pPr>
    </w:p>
    <w:p w:rsidR="00084E99" w:rsidRPr="00084E99" w:rsidRDefault="00084E99" w:rsidP="00135CC6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84E9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За каждый правильный ответ в тесте 1 балл </w:t>
      </w:r>
      <w:proofErr w:type="gramStart"/>
      <w:r w:rsidRPr="00084E9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( </w:t>
      </w:r>
      <w:proofErr w:type="gramEnd"/>
      <w:r w:rsidRPr="00084E9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максимально 1</w:t>
      </w:r>
      <w:r w:rsidR="00CA72C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  <w:r w:rsidRPr="00084E9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баллов)</w:t>
      </w:r>
    </w:p>
    <w:p w:rsidR="00084E99" w:rsidRPr="00135CC6" w:rsidRDefault="00084E99" w:rsidP="00135CC6">
      <w:pPr>
        <w:shd w:val="clear" w:color="auto" w:fill="FFFFFF"/>
        <w:spacing w:after="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2"/>
        <w:gridCol w:w="3750"/>
      </w:tblGrid>
      <w:tr w:rsidR="00084E99" w:rsidRPr="00084E99" w:rsidTr="00084E99">
        <w:trPr>
          <w:trHeight w:val="180"/>
        </w:trPr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E99" w:rsidRPr="00084E99" w:rsidRDefault="00084E99" w:rsidP="00084E99">
            <w:pPr>
              <w:spacing w:after="0" w:line="18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8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баллов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E99" w:rsidRPr="00084E99" w:rsidRDefault="00084E99" w:rsidP="00084E99">
            <w:pPr>
              <w:spacing w:after="0" w:line="18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8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Отметка</w:t>
            </w:r>
          </w:p>
        </w:tc>
      </w:tr>
      <w:tr w:rsidR="00084E99" w:rsidRPr="00084E99" w:rsidTr="00084E99">
        <w:trPr>
          <w:trHeight w:val="200"/>
        </w:trPr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E99" w:rsidRPr="00084E99" w:rsidRDefault="00CA72C6" w:rsidP="00CA72C6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="0008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084E99" w:rsidRPr="0008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баллов  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E99" w:rsidRPr="00084E99" w:rsidRDefault="00084E99" w:rsidP="00084E99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8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«5»</w:t>
            </w:r>
          </w:p>
        </w:tc>
      </w:tr>
      <w:tr w:rsidR="00084E99" w:rsidRPr="00084E99" w:rsidTr="00084E99">
        <w:trPr>
          <w:trHeight w:val="200"/>
        </w:trPr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E99" w:rsidRPr="00084E99" w:rsidRDefault="00084E99" w:rsidP="00CA72C6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8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A72C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4-8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08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баллов 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E99" w:rsidRPr="00084E99" w:rsidRDefault="00084E99" w:rsidP="00084E99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8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«4»</w:t>
            </w:r>
          </w:p>
        </w:tc>
      </w:tr>
      <w:tr w:rsidR="00084E99" w:rsidRPr="00084E99" w:rsidTr="00084E99">
        <w:trPr>
          <w:trHeight w:val="180"/>
        </w:trPr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E99" w:rsidRPr="00084E99" w:rsidRDefault="00CA72C6" w:rsidP="00084E99">
            <w:pPr>
              <w:spacing w:after="0" w:line="180" w:lineRule="atLeas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0 -3</w:t>
            </w:r>
            <w:r w:rsidR="0008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84E99" w:rsidRPr="0008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баллов 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E99" w:rsidRPr="00084E99" w:rsidRDefault="00084E99" w:rsidP="00084E99">
            <w:pPr>
              <w:spacing w:after="0" w:line="180" w:lineRule="atLeas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8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«3»</w:t>
            </w:r>
          </w:p>
        </w:tc>
      </w:tr>
    </w:tbl>
    <w:p w:rsidR="00135CC6" w:rsidRPr="00135CC6" w:rsidRDefault="00135CC6" w:rsidP="00135CC6">
      <w:pPr>
        <w:shd w:val="clear" w:color="auto" w:fill="FFFFFF"/>
        <w:spacing w:after="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</w:p>
    <w:p w:rsidR="00135CC6" w:rsidRDefault="00135CC6" w:rsidP="00135CC6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F0158B" w:rsidRDefault="00F0158B" w:rsidP="00135CC6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135CC6" w:rsidRPr="00135CC6" w:rsidRDefault="00135CC6" w:rsidP="00135CC6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  <w:r w:rsidRPr="00135CC6"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Анализ контрольной работы по технологии  за  год </w:t>
      </w:r>
      <w:r w:rsidR="00CA72C6">
        <w:rPr>
          <w:rFonts w:ascii="Times New Roman" w:eastAsiaTheme="minorHAnsi" w:hAnsi="Times New Roman"/>
          <w:b/>
          <w:sz w:val="28"/>
          <w:szCs w:val="28"/>
        </w:rPr>
        <w:t>2</w:t>
      </w:r>
      <w:r w:rsidRPr="00135CC6">
        <w:rPr>
          <w:rFonts w:ascii="Times New Roman" w:eastAsiaTheme="minorHAnsi" w:hAnsi="Times New Roman"/>
          <w:b/>
          <w:sz w:val="28"/>
          <w:szCs w:val="28"/>
        </w:rPr>
        <w:t xml:space="preserve">   класса 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982"/>
        <w:gridCol w:w="711"/>
        <w:gridCol w:w="709"/>
        <w:gridCol w:w="709"/>
        <w:gridCol w:w="709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1991"/>
        <w:gridCol w:w="1134"/>
      </w:tblGrid>
      <w:tr w:rsidR="00135CC6" w:rsidRPr="00135CC6" w:rsidTr="00CA72C6">
        <w:tc>
          <w:tcPr>
            <w:tcW w:w="817" w:type="dxa"/>
            <w:vMerge w:val="restart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№/</w:t>
            </w:r>
            <w:proofErr w:type="gramStart"/>
            <w:r w:rsidRPr="00135CC6">
              <w:rPr>
                <w:rFonts w:asciiTheme="minorHAnsi" w:eastAsiaTheme="minorHAnsi" w:hAnsiTheme="minorHAnsi" w:cstheme="minorBidi"/>
                <w:sz w:val="22"/>
              </w:rPr>
              <w:t>п</w:t>
            </w:r>
            <w:proofErr w:type="gramEnd"/>
          </w:p>
        </w:tc>
        <w:tc>
          <w:tcPr>
            <w:tcW w:w="1982" w:type="dxa"/>
            <w:vMerge w:val="restart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ФИ</w:t>
            </w:r>
          </w:p>
        </w:tc>
        <w:tc>
          <w:tcPr>
            <w:tcW w:w="9210" w:type="dxa"/>
            <w:gridSpan w:val="13"/>
          </w:tcPr>
          <w:p w:rsidR="00135CC6" w:rsidRPr="00135CC6" w:rsidRDefault="00135CC6" w:rsidP="00135CC6">
            <w:pPr>
              <w:spacing w:after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35CC6">
              <w:rPr>
                <w:rFonts w:ascii="Times New Roman" w:eastAsiaTheme="minorHAnsi" w:hAnsi="Times New Roman"/>
                <w:b/>
                <w:sz w:val="28"/>
                <w:szCs w:val="28"/>
              </w:rPr>
              <w:t>Задания теста</w:t>
            </w:r>
          </w:p>
        </w:tc>
        <w:tc>
          <w:tcPr>
            <w:tcW w:w="1991" w:type="dxa"/>
          </w:tcPr>
          <w:p w:rsidR="00135CC6" w:rsidRPr="00135CC6" w:rsidRDefault="00135CC6" w:rsidP="00135CC6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35CC6">
              <w:rPr>
                <w:rFonts w:ascii="Times New Roman" w:eastAsiaTheme="minorHAnsi" w:hAnsi="Times New Roman"/>
                <w:b/>
                <w:sz w:val="24"/>
                <w:szCs w:val="24"/>
              </w:rPr>
              <w:t>Практическая часть</w:t>
            </w:r>
          </w:p>
        </w:tc>
        <w:tc>
          <w:tcPr>
            <w:tcW w:w="1134" w:type="dxa"/>
          </w:tcPr>
          <w:p w:rsidR="00135CC6" w:rsidRPr="00135CC6" w:rsidRDefault="00135CC6" w:rsidP="00135CC6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О</w:t>
            </w:r>
            <w:r w:rsidRPr="00135CC6">
              <w:rPr>
                <w:rFonts w:ascii="Times New Roman" w:eastAsiaTheme="minorHAnsi" w:hAnsi="Times New Roman"/>
                <w:b/>
                <w:sz w:val="24"/>
                <w:szCs w:val="24"/>
              </w:rPr>
              <w:t>тметка</w:t>
            </w:r>
          </w:p>
        </w:tc>
      </w:tr>
      <w:tr w:rsidR="00135CC6" w:rsidRPr="00135CC6" w:rsidTr="00CA72C6">
        <w:tc>
          <w:tcPr>
            <w:tcW w:w="817" w:type="dxa"/>
            <w:vMerge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1982" w:type="dxa"/>
            <w:vMerge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1</w:t>
            </w: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2</w:t>
            </w: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3</w:t>
            </w: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4</w:t>
            </w: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5</w:t>
            </w: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6</w:t>
            </w: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7</w:t>
            </w: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8</w:t>
            </w: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9</w:t>
            </w: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10</w:t>
            </w: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11</w:t>
            </w: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12</w:t>
            </w: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13</w:t>
            </w:r>
          </w:p>
        </w:tc>
        <w:tc>
          <w:tcPr>
            <w:tcW w:w="199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134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135CC6" w:rsidRPr="00135CC6" w:rsidTr="00CA72C6">
        <w:tc>
          <w:tcPr>
            <w:tcW w:w="817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1</w:t>
            </w:r>
          </w:p>
        </w:tc>
        <w:tc>
          <w:tcPr>
            <w:tcW w:w="1982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99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134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135CC6" w:rsidRPr="00135CC6" w:rsidTr="00CA72C6">
        <w:tc>
          <w:tcPr>
            <w:tcW w:w="817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2</w:t>
            </w:r>
          </w:p>
        </w:tc>
        <w:tc>
          <w:tcPr>
            <w:tcW w:w="1982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99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134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135CC6" w:rsidRPr="00135CC6" w:rsidTr="00CA72C6">
        <w:tc>
          <w:tcPr>
            <w:tcW w:w="817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3</w:t>
            </w:r>
          </w:p>
        </w:tc>
        <w:tc>
          <w:tcPr>
            <w:tcW w:w="1982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99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134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135CC6" w:rsidRPr="00135CC6" w:rsidTr="00CA72C6">
        <w:tc>
          <w:tcPr>
            <w:tcW w:w="817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4</w:t>
            </w:r>
          </w:p>
        </w:tc>
        <w:tc>
          <w:tcPr>
            <w:tcW w:w="1982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99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134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135CC6" w:rsidRPr="00135CC6" w:rsidTr="00CA72C6">
        <w:tc>
          <w:tcPr>
            <w:tcW w:w="817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5</w:t>
            </w:r>
          </w:p>
        </w:tc>
        <w:tc>
          <w:tcPr>
            <w:tcW w:w="1982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99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134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135CC6" w:rsidRPr="00135CC6" w:rsidTr="00CA72C6">
        <w:tc>
          <w:tcPr>
            <w:tcW w:w="817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6</w:t>
            </w:r>
          </w:p>
        </w:tc>
        <w:tc>
          <w:tcPr>
            <w:tcW w:w="1982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99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134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135CC6" w:rsidRPr="00135CC6" w:rsidTr="00CA72C6">
        <w:tc>
          <w:tcPr>
            <w:tcW w:w="817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7</w:t>
            </w:r>
          </w:p>
        </w:tc>
        <w:tc>
          <w:tcPr>
            <w:tcW w:w="1982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99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134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135CC6" w:rsidRPr="00135CC6" w:rsidTr="00CA72C6">
        <w:tc>
          <w:tcPr>
            <w:tcW w:w="817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8</w:t>
            </w:r>
          </w:p>
        </w:tc>
        <w:tc>
          <w:tcPr>
            <w:tcW w:w="1982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99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134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135CC6" w:rsidRPr="00135CC6" w:rsidTr="00CA72C6">
        <w:tc>
          <w:tcPr>
            <w:tcW w:w="817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9</w:t>
            </w:r>
          </w:p>
        </w:tc>
        <w:tc>
          <w:tcPr>
            <w:tcW w:w="1982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99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134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135CC6" w:rsidRPr="00135CC6" w:rsidTr="00CA72C6">
        <w:tc>
          <w:tcPr>
            <w:tcW w:w="817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10</w:t>
            </w:r>
          </w:p>
        </w:tc>
        <w:tc>
          <w:tcPr>
            <w:tcW w:w="1982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99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134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135CC6" w:rsidRPr="00135CC6" w:rsidTr="00CA72C6">
        <w:tc>
          <w:tcPr>
            <w:tcW w:w="817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11</w:t>
            </w:r>
          </w:p>
        </w:tc>
        <w:tc>
          <w:tcPr>
            <w:tcW w:w="1982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99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134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135CC6" w:rsidRPr="00135CC6" w:rsidTr="00CA72C6">
        <w:tc>
          <w:tcPr>
            <w:tcW w:w="817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12</w:t>
            </w:r>
          </w:p>
        </w:tc>
        <w:tc>
          <w:tcPr>
            <w:tcW w:w="1982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99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134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135CC6" w:rsidRPr="00135CC6" w:rsidTr="00CA72C6">
        <w:tc>
          <w:tcPr>
            <w:tcW w:w="817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13</w:t>
            </w:r>
          </w:p>
        </w:tc>
        <w:tc>
          <w:tcPr>
            <w:tcW w:w="1982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99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134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135CC6" w:rsidRPr="00135CC6" w:rsidTr="00CA72C6">
        <w:tc>
          <w:tcPr>
            <w:tcW w:w="817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14</w:t>
            </w:r>
          </w:p>
        </w:tc>
        <w:tc>
          <w:tcPr>
            <w:tcW w:w="1982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99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134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135CC6" w:rsidRPr="00135CC6" w:rsidTr="00CA72C6">
        <w:tc>
          <w:tcPr>
            <w:tcW w:w="817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15</w:t>
            </w:r>
          </w:p>
        </w:tc>
        <w:tc>
          <w:tcPr>
            <w:tcW w:w="1982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99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134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135CC6" w:rsidRPr="00135CC6" w:rsidTr="00CA72C6">
        <w:tc>
          <w:tcPr>
            <w:tcW w:w="817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16</w:t>
            </w:r>
          </w:p>
        </w:tc>
        <w:tc>
          <w:tcPr>
            <w:tcW w:w="1982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99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134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135CC6" w:rsidRPr="00135CC6" w:rsidTr="00CA72C6">
        <w:tc>
          <w:tcPr>
            <w:tcW w:w="817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17</w:t>
            </w:r>
          </w:p>
        </w:tc>
        <w:tc>
          <w:tcPr>
            <w:tcW w:w="1982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99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134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135CC6" w:rsidRPr="00135CC6" w:rsidTr="00CA72C6">
        <w:tc>
          <w:tcPr>
            <w:tcW w:w="817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18</w:t>
            </w:r>
          </w:p>
        </w:tc>
        <w:tc>
          <w:tcPr>
            <w:tcW w:w="1982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99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134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135CC6" w:rsidRPr="00135CC6" w:rsidTr="00CA72C6">
        <w:tc>
          <w:tcPr>
            <w:tcW w:w="817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19</w:t>
            </w:r>
          </w:p>
        </w:tc>
        <w:tc>
          <w:tcPr>
            <w:tcW w:w="1982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99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134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135CC6" w:rsidRPr="00135CC6" w:rsidTr="00CA72C6">
        <w:tc>
          <w:tcPr>
            <w:tcW w:w="817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20</w:t>
            </w:r>
          </w:p>
        </w:tc>
        <w:tc>
          <w:tcPr>
            <w:tcW w:w="1982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99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134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135CC6" w:rsidRPr="00135CC6" w:rsidTr="00CA72C6">
        <w:tc>
          <w:tcPr>
            <w:tcW w:w="817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21</w:t>
            </w:r>
          </w:p>
        </w:tc>
        <w:tc>
          <w:tcPr>
            <w:tcW w:w="1982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99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134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135CC6" w:rsidRPr="00135CC6" w:rsidTr="00CA72C6">
        <w:tc>
          <w:tcPr>
            <w:tcW w:w="817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22</w:t>
            </w:r>
          </w:p>
        </w:tc>
        <w:tc>
          <w:tcPr>
            <w:tcW w:w="1982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99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134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135CC6" w:rsidRPr="00135CC6" w:rsidTr="00CA72C6">
        <w:tc>
          <w:tcPr>
            <w:tcW w:w="817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 xml:space="preserve">+Без </w:t>
            </w:r>
            <w:proofErr w:type="spellStart"/>
            <w:r w:rsidRPr="00135CC6">
              <w:rPr>
                <w:rFonts w:asciiTheme="minorHAnsi" w:eastAsiaTheme="minorHAnsi" w:hAnsiTheme="minorHAnsi" w:cstheme="minorBidi"/>
                <w:sz w:val="22"/>
              </w:rPr>
              <w:t>ош</w:t>
            </w:r>
            <w:proofErr w:type="spellEnd"/>
            <w:r w:rsidRPr="00135CC6">
              <w:rPr>
                <w:rFonts w:asciiTheme="minorHAnsi" w:eastAsiaTheme="minorHAnsi" w:hAnsiTheme="minorHAnsi" w:cstheme="minorBidi"/>
                <w:sz w:val="22"/>
              </w:rPr>
              <w:t>.+</w:t>
            </w:r>
          </w:p>
        </w:tc>
        <w:tc>
          <w:tcPr>
            <w:tcW w:w="1982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99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134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135CC6" w:rsidRPr="00135CC6" w:rsidTr="00CA72C6">
        <w:tc>
          <w:tcPr>
            <w:tcW w:w="817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Ош.-</w:t>
            </w:r>
          </w:p>
        </w:tc>
        <w:tc>
          <w:tcPr>
            <w:tcW w:w="1982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99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134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135CC6" w:rsidRPr="00135CC6" w:rsidTr="00CA72C6">
        <w:tc>
          <w:tcPr>
            <w:tcW w:w="817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Качество%</w:t>
            </w:r>
          </w:p>
        </w:tc>
        <w:tc>
          <w:tcPr>
            <w:tcW w:w="1982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9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991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1134" w:type="dxa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</w:tbl>
    <w:p w:rsidR="00135CC6" w:rsidRPr="00135CC6" w:rsidRDefault="00135CC6" w:rsidP="00135CC6">
      <w:pPr>
        <w:spacing w:after="200" w:line="276" w:lineRule="auto"/>
        <w:rPr>
          <w:rFonts w:asciiTheme="minorHAnsi" w:eastAsiaTheme="minorHAnsi" w:hAnsiTheme="minorHAnsi" w:cstheme="minorBidi"/>
          <w:sz w:val="22"/>
        </w:rPr>
      </w:pPr>
    </w:p>
    <w:p w:rsidR="00135CC6" w:rsidRPr="00135CC6" w:rsidRDefault="00135CC6" w:rsidP="00135CC6">
      <w:pPr>
        <w:spacing w:after="200" w:line="276" w:lineRule="auto"/>
        <w:rPr>
          <w:rFonts w:ascii="Times New Roman" w:hAnsi="Times New Roman"/>
          <w:szCs w:val="26"/>
        </w:rPr>
      </w:pPr>
      <w:r w:rsidRPr="00135CC6">
        <w:rPr>
          <w:rFonts w:ascii="Times New Roman" w:eastAsiaTheme="minorHAnsi" w:hAnsi="Times New Roman"/>
          <w:szCs w:val="26"/>
        </w:rPr>
        <w:t xml:space="preserve">  </w:t>
      </w:r>
      <w:r w:rsidRPr="00135CC6">
        <w:rPr>
          <w:rFonts w:ascii="Times New Roman" w:hAnsi="Times New Roman"/>
          <w:szCs w:val="26"/>
        </w:rPr>
        <w:t xml:space="preserve">Вывод: </w:t>
      </w:r>
    </w:p>
    <w:p w:rsidR="00135CC6" w:rsidRPr="00135CC6" w:rsidRDefault="00135CC6" w:rsidP="00135CC6">
      <w:pPr>
        <w:spacing w:after="0"/>
        <w:rPr>
          <w:rFonts w:ascii="Times New Roman" w:eastAsiaTheme="minorHAnsi" w:hAnsi="Times New Roman"/>
          <w:szCs w:val="26"/>
        </w:rPr>
      </w:pPr>
      <w:r w:rsidRPr="00135CC6">
        <w:rPr>
          <w:rFonts w:ascii="Times New Roman" w:eastAsiaTheme="minorHAnsi" w:hAnsi="Times New Roman"/>
          <w:szCs w:val="26"/>
        </w:rPr>
        <w:t xml:space="preserve">  Группа риска:</w:t>
      </w:r>
    </w:p>
    <w:p w:rsidR="00135CC6" w:rsidRPr="00FB7696" w:rsidRDefault="00135CC6" w:rsidP="00FB7696">
      <w:pPr>
        <w:ind w:left="-284" w:firstLine="284"/>
        <w:jc w:val="center"/>
        <w:rPr>
          <w:rFonts w:ascii="Times New Roman" w:hAnsi="Times New Roman"/>
          <w:b/>
          <w:u w:val="single"/>
        </w:rPr>
      </w:pPr>
    </w:p>
    <w:sectPr w:rsidR="00135CC6" w:rsidRPr="00FB7696" w:rsidSect="00135CC6">
      <w:pgSz w:w="16838" w:h="11906" w:orient="landscape"/>
      <w:pgMar w:top="425" w:right="289" w:bottom="425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4F86"/>
    <w:multiLevelType w:val="multilevel"/>
    <w:tmpl w:val="19C059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C0A2A"/>
    <w:multiLevelType w:val="multilevel"/>
    <w:tmpl w:val="18E8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6D3BFF"/>
    <w:multiLevelType w:val="hybridMultilevel"/>
    <w:tmpl w:val="BF3259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7733E5"/>
    <w:multiLevelType w:val="multilevel"/>
    <w:tmpl w:val="0B60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1F711D"/>
    <w:multiLevelType w:val="hybridMultilevel"/>
    <w:tmpl w:val="75F21E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394B0D"/>
    <w:multiLevelType w:val="multilevel"/>
    <w:tmpl w:val="D0A84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544DF4"/>
    <w:multiLevelType w:val="multilevel"/>
    <w:tmpl w:val="81AE68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F24608"/>
    <w:multiLevelType w:val="hybridMultilevel"/>
    <w:tmpl w:val="E72C19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1553ABE"/>
    <w:multiLevelType w:val="multilevel"/>
    <w:tmpl w:val="B86A38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F64C93"/>
    <w:multiLevelType w:val="hybridMultilevel"/>
    <w:tmpl w:val="EB1665FC"/>
    <w:lvl w:ilvl="0" w:tplc="DB584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43ED"/>
    <w:multiLevelType w:val="multilevel"/>
    <w:tmpl w:val="5274A6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764696"/>
    <w:multiLevelType w:val="hybridMultilevel"/>
    <w:tmpl w:val="6D2A57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472504"/>
    <w:multiLevelType w:val="hybridMultilevel"/>
    <w:tmpl w:val="828822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4F50405"/>
    <w:multiLevelType w:val="multilevel"/>
    <w:tmpl w:val="B64863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164146"/>
    <w:multiLevelType w:val="multilevel"/>
    <w:tmpl w:val="A3CA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F140A6"/>
    <w:multiLevelType w:val="multilevel"/>
    <w:tmpl w:val="B6206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C35104"/>
    <w:multiLevelType w:val="multilevel"/>
    <w:tmpl w:val="E96A4C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82231C"/>
    <w:multiLevelType w:val="multilevel"/>
    <w:tmpl w:val="21761E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385CCC"/>
    <w:multiLevelType w:val="hybridMultilevel"/>
    <w:tmpl w:val="81AADE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5C57AA8"/>
    <w:multiLevelType w:val="multilevel"/>
    <w:tmpl w:val="C50870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E81AE0"/>
    <w:multiLevelType w:val="multilevel"/>
    <w:tmpl w:val="6DBC65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DA62E9"/>
    <w:multiLevelType w:val="hybridMultilevel"/>
    <w:tmpl w:val="1A1AD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DF2206"/>
    <w:multiLevelType w:val="multilevel"/>
    <w:tmpl w:val="F2A8AD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553129"/>
    <w:multiLevelType w:val="multilevel"/>
    <w:tmpl w:val="679C54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F058FF"/>
    <w:multiLevelType w:val="multilevel"/>
    <w:tmpl w:val="F39E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284560"/>
    <w:multiLevelType w:val="hybridMultilevel"/>
    <w:tmpl w:val="934C33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31D6B78"/>
    <w:multiLevelType w:val="hybridMultilevel"/>
    <w:tmpl w:val="4680EA4C"/>
    <w:lvl w:ilvl="0" w:tplc="68B8F9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4844FEC"/>
    <w:multiLevelType w:val="hybridMultilevel"/>
    <w:tmpl w:val="D2B647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5A57D2"/>
    <w:multiLevelType w:val="hybridMultilevel"/>
    <w:tmpl w:val="915A94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A0726CA"/>
    <w:multiLevelType w:val="multilevel"/>
    <w:tmpl w:val="6B6E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3"/>
  </w:num>
  <w:num w:numId="17">
    <w:abstractNumId w:val="14"/>
  </w:num>
  <w:num w:numId="18">
    <w:abstractNumId w:val="9"/>
  </w:num>
  <w:num w:numId="19">
    <w:abstractNumId w:val="4"/>
  </w:num>
  <w:num w:numId="20">
    <w:abstractNumId w:val="11"/>
  </w:num>
  <w:num w:numId="21">
    <w:abstractNumId w:val="28"/>
  </w:num>
  <w:num w:numId="22">
    <w:abstractNumId w:val="18"/>
  </w:num>
  <w:num w:numId="23">
    <w:abstractNumId w:val="25"/>
  </w:num>
  <w:num w:numId="24">
    <w:abstractNumId w:val="12"/>
  </w:num>
  <w:num w:numId="25">
    <w:abstractNumId w:val="27"/>
  </w:num>
  <w:num w:numId="26">
    <w:abstractNumId w:val="2"/>
  </w:num>
  <w:num w:numId="27">
    <w:abstractNumId w:val="7"/>
  </w:num>
  <w:num w:numId="28">
    <w:abstractNumId w:val="22"/>
  </w:num>
  <w:num w:numId="29">
    <w:abstractNumId w:val="2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7A"/>
    <w:rsid w:val="00084E99"/>
    <w:rsid w:val="000E2E52"/>
    <w:rsid w:val="00135CC6"/>
    <w:rsid w:val="002613DD"/>
    <w:rsid w:val="00367530"/>
    <w:rsid w:val="004A6748"/>
    <w:rsid w:val="005E52EB"/>
    <w:rsid w:val="006746F4"/>
    <w:rsid w:val="007D6EDF"/>
    <w:rsid w:val="00805147"/>
    <w:rsid w:val="0081283F"/>
    <w:rsid w:val="008B181A"/>
    <w:rsid w:val="00BB5A7A"/>
    <w:rsid w:val="00CA72C6"/>
    <w:rsid w:val="00F0158B"/>
    <w:rsid w:val="00F959A3"/>
    <w:rsid w:val="00FB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1A"/>
    <w:pPr>
      <w:spacing w:after="120" w:line="240" w:lineRule="auto"/>
    </w:pPr>
    <w:rPr>
      <w:rFonts w:ascii="Calibri" w:eastAsia="Calibri" w:hAnsi="Calibri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8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6EDF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EDF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135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1A"/>
    <w:pPr>
      <w:spacing w:after="120" w:line="240" w:lineRule="auto"/>
    </w:pPr>
    <w:rPr>
      <w:rFonts w:ascii="Calibri" w:eastAsia="Calibri" w:hAnsi="Calibri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8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6EDF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EDF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135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8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13</cp:revision>
  <dcterms:created xsi:type="dcterms:W3CDTF">2021-03-09T15:04:00Z</dcterms:created>
  <dcterms:modified xsi:type="dcterms:W3CDTF">2021-03-15T14:02:00Z</dcterms:modified>
</cp:coreProperties>
</file>